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E0" w:rsidRPr="00F407BF" w:rsidRDefault="00FC48E0" w:rsidP="00FC48E0">
      <w:pPr>
        <w:widowControl w:val="0"/>
        <w:autoSpaceDE w:val="0"/>
        <w:autoSpaceDN w:val="0"/>
        <w:adjustRightInd w:val="0"/>
        <w:jc w:val="center"/>
        <w:outlineLvl w:val="0"/>
        <w:rPr>
          <w:rFonts w:ascii="Times" w:hAnsi="Times" w:cs="Times New Roman"/>
          <w:b/>
          <w:sz w:val="22"/>
          <w:szCs w:val="32"/>
        </w:rPr>
      </w:pPr>
      <w:r w:rsidRPr="00F407BF">
        <w:rPr>
          <w:rFonts w:ascii="Times" w:hAnsi="Times" w:cs="Times New Roman"/>
          <w:b/>
          <w:i/>
          <w:sz w:val="22"/>
          <w:szCs w:val="32"/>
        </w:rPr>
        <w:t>Supplément au Voyage de Bougainville</w:t>
      </w:r>
      <w:r w:rsidRPr="00F407BF">
        <w:rPr>
          <w:rFonts w:ascii="Times" w:hAnsi="Times" w:cs="Times New Roman"/>
          <w:b/>
          <w:sz w:val="22"/>
          <w:szCs w:val="32"/>
        </w:rPr>
        <w:t>, Diderot, 1796</w:t>
      </w:r>
    </w:p>
    <w:p w:rsidR="00FC48E0" w:rsidRDefault="00FC48E0" w:rsidP="00FC48E0">
      <w:pPr>
        <w:widowControl w:val="0"/>
        <w:autoSpaceDE w:val="0"/>
        <w:autoSpaceDN w:val="0"/>
        <w:adjustRightInd w:val="0"/>
        <w:jc w:val="both"/>
        <w:rPr>
          <w:rFonts w:ascii="Times" w:hAnsi="Times" w:cs="Times New Roman"/>
          <w:sz w:val="22"/>
          <w:szCs w:val="32"/>
        </w:rPr>
      </w:pPr>
    </w:p>
    <w:p w:rsidR="00FC48E0" w:rsidRPr="00F407BF" w:rsidRDefault="00FC48E0" w:rsidP="00FC48E0">
      <w:pPr>
        <w:widowControl w:val="0"/>
        <w:autoSpaceDE w:val="0"/>
        <w:autoSpaceDN w:val="0"/>
        <w:adjustRightInd w:val="0"/>
        <w:ind w:firstLine="708"/>
        <w:jc w:val="both"/>
        <w:rPr>
          <w:rFonts w:ascii="Times" w:hAnsi="Times" w:cs="Times New Roman"/>
          <w:i/>
          <w:sz w:val="22"/>
          <w:szCs w:val="32"/>
        </w:rPr>
      </w:pPr>
      <w:r w:rsidRPr="00F407BF">
        <w:rPr>
          <w:rFonts w:ascii="Times" w:hAnsi="Times" w:cs="Times New Roman"/>
          <w:sz w:val="22"/>
          <w:szCs w:val="32"/>
        </w:rPr>
        <w:t>Le Supplément au Voyage de Bougainville</w:t>
      </w:r>
      <w:r w:rsidRPr="00F407BF">
        <w:rPr>
          <w:rFonts w:ascii="Times" w:hAnsi="Times" w:cs="Times New Roman"/>
          <w:i/>
          <w:sz w:val="22"/>
          <w:szCs w:val="32"/>
        </w:rPr>
        <w:t xml:space="preserve"> (1796) est un dialogue de Diderot mettant en scène deux personnages, A et B, qui, comme beaucoup de Parisiens de l’époque, se passionnent pour le récit que vient de faire paraître le navigateur Bougainville au retour de son voyage autour du monde. B propose d’examiner un soi-disant </w:t>
      </w:r>
      <w:r w:rsidRPr="00F407BF">
        <w:rPr>
          <w:rFonts w:ascii="Times" w:hAnsi="Times" w:cs="Times New Roman"/>
          <w:sz w:val="22"/>
          <w:szCs w:val="32"/>
        </w:rPr>
        <w:t>Supplément</w:t>
      </w:r>
      <w:r w:rsidRPr="00F407BF">
        <w:rPr>
          <w:rFonts w:ascii="Times" w:hAnsi="Times" w:cs="Times New Roman"/>
          <w:i/>
          <w:sz w:val="22"/>
          <w:szCs w:val="32"/>
        </w:rPr>
        <w:t xml:space="preserve"> à ce </w:t>
      </w:r>
      <w:r w:rsidRPr="00F407BF">
        <w:rPr>
          <w:rFonts w:ascii="Times" w:hAnsi="Times" w:cs="Times New Roman"/>
          <w:sz w:val="22"/>
          <w:szCs w:val="32"/>
        </w:rPr>
        <w:t>Voyage</w:t>
      </w:r>
      <w:r w:rsidRPr="00F407BF">
        <w:rPr>
          <w:rFonts w:ascii="Times" w:hAnsi="Times" w:cs="Times New Roman"/>
          <w:i/>
          <w:sz w:val="22"/>
          <w:szCs w:val="32"/>
        </w:rPr>
        <w:t xml:space="preserve"> qui en réalité est un texte inventé par Diderot lui-même pour dénoncer le processus de colonisation et mener une réflexion sur la relativité des coutumes et de certaines notions morales. La parole est donnée à un vieux Tahitien qui, après le départ des Européens, s’adresse d’abord à son peuple, puis à Bougainville.</w:t>
      </w:r>
    </w:p>
    <w:p w:rsidR="00FC48E0" w:rsidRPr="00F407BF" w:rsidRDefault="00FC48E0" w:rsidP="00FC48E0">
      <w:pPr>
        <w:widowControl w:val="0"/>
        <w:autoSpaceDE w:val="0"/>
        <w:autoSpaceDN w:val="0"/>
        <w:adjustRightInd w:val="0"/>
        <w:jc w:val="both"/>
        <w:rPr>
          <w:rFonts w:ascii="Times" w:hAnsi="Times" w:cs="Times New Roman"/>
          <w:sz w:val="22"/>
          <w:szCs w:val="32"/>
        </w:rPr>
      </w:pPr>
    </w:p>
    <w:p w:rsidR="00FC48E0" w:rsidRPr="00F407BF" w:rsidRDefault="00FC48E0" w:rsidP="00FC48E0">
      <w:pPr>
        <w:widowControl w:val="0"/>
        <w:autoSpaceDE w:val="0"/>
        <w:autoSpaceDN w:val="0"/>
        <w:adjustRightInd w:val="0"/>
        <w:ind w:firstLine="708"/>
        <w:jc w:val="both"/>
        <w:rPr>
          <w:rFonts w:ascii="Times" w:hAnsi="Times" w:cs="Times New Roman"/>
          <w:sz w:val="22"/>
          <w:szCs w:val="32"/>
        </w:rPr>
      </w:pPr>
      <w:r w:rsidRPr="00F407BF">
        <w:rPr>
          <w:rFonts w:ascii="Times" w:hAnsi="Times" w:cs="Times New Roman"/>
          <w:sz w:val="22"/>
          <w:szCs w:val="32"/>
        </w:rPr>
        <w:t xml:space="preserve">C'est un </w:t>
      </w:r>
      <w:hyperlink r:id="rId4" w:history="1">
        <w:r w:rsidRPr="00F407BF">
          <w:rPr>
            <w:rFonts w:ascii="Times" w:hAnsi="Times" w:cs="Georgia"/>
            <w:sz w:val="22"/>
            <w:szCs w:val="32"/>
          </w:rPr>
          <w:t>vieillard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qui </w:t>
      </w:r>
      <w:hyperlink r:id="rId5" w:history="1">
        <w:r w:rsidRPr="00F407BF">
          <w:rPr>
            <w:rFonts w:ascii="Times" w:hAnsi="Times" w:cs="Georgia"/>
            <w:sz w:val="22"/>
            <w:szCs w:val="32"/>
          </w:rPr>
          <w:t>parle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; il était </w:t>
      </w:r>
      <w:hyperlink r:id="rId6" w:history="1">
        <w:r w:rsidRPr="00F407BF">
          <w:rPr>
            <w:rFonts w:ascii="Times" w:hAnsi="Times" w:cs="Georgia"/>
            <w:sz w:val="22"/>
            <w:szCs w:val="32"/>
          </w:rPr>
          <w:t>père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d'une </w:t>
      </w:r>
      <w:hyperlink r:id="rId7" w:history="1">
        <w:r w:rsidRPr="00F407BF">
          <w:rPr>
            <w:rFonts w:ascii="Times" w:hAnsi="Times" w:cs="Georgia"/>
            <w:sz w:val="22"/>
            <w:szCs w:val="32"/>
          </w:rPr>
          <w:t>famille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8" w:history="1">
        <w:r w:rsidRPr="00F407BF">
          <w:rPr>
            <w:rFonts w:ascii="Times" w:hAnsi="Times" w:cs="Georgia"/>
            <w:sz w:val="22"/>
            <w:szCs w:val="32"/>
          </w:rPr>
          <w:t>nombreuse</w:t>
        </w:r>
      </w:hyperlink>
      <w:r w:rsidRPr="00F407BF">
        <w:rPr>
          <w:rFonts w:ascii="Times" w:hAnsi="Times" w:cs="Times New Roman"/>
          <w:sz w:val="22"/>
          <w:szCs w:val="32"/>
        </w:rPr>
        <w:t>. À l'</w:t>
      </w:r>
      <w:hyperlink r:id="rId9" w:history="1">
        <w:r w:rsidRPr="00F407BF">
          <w:rPr>
            <w:rFonts w:ascii="Times" w:hAnsi="Times" w:cs="Georgia"/>
            <w:sz w:val="22"/>
            <w:szCs w:val="32"/>
          </w:rPr>
          <w:t>arrivée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des Européens, il laissa </w:t>
      </w:r>
      <w:hyperlink r:id="rId10" w:history="1">
        <w:r w:rsidRPr="00F407BF">
          <w:rPr>
            <w:rFonts w:ascii="Times" w:hAnsi="Times" w:cs="Georgia"/>
            <w:sz w:val="22"/>
            <w:szCs w:val="32"/>
          </w:rPr>
          <w:t>tomber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des </w:t>
      </w:r>
      <w:hyperlink r:id="rId11" w:history="1">
        <w:r w:rsidRPr="00F407BF">
          <w:rPr>
            <w:rFonts w:ascii="Times" w:hAnsi="Times" w:cs="Georgia"/>
            <w:sz w:val="22"/>
            <w:szCs w:val="32"/>
          </w:rPr>
          <w:t>regards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</w:t>
      </w:r>
      <w:hyperlink r:id="rId12" w:history="1">
        <w:r w:rsidRPr="00F407BF">
          <w:rPr>
            <w:rFonts w:ascii="Times" w:hAnsi="Times" w:cs="Georgia"/>
            <w:sz w:val="22"/>
            <w:szCs w:val="32"/>
          </w:rPr>
          <w:t>dédain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sur eux, sans marquer ni étonnement, ni </w:t>
      </w:r>
      <w:hyperlink r:id="rId13" w:history="1">
        <w:r w:rsidRPr="00F407BF">
          <w:rPr>
            <w:rFonts w:ascii="Times" w:hAnsi="Times" w:cs="Georgia"/>
            <w:sz w:val="22"/>
            <w:szCs w:val="32"/>
          </w:rPr>
          <w:t>frayeur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ni </w:t>
      </w:r>
      <w:hyperlink r:id="rId14" w:history="1">
        <w:r w:rsidRPr="00F407BF">
          <w:rPr>
            <w:rFonts w:ascii="Times" w:hAnsi="Times" w:cs="Georgia"/>
            <w:sz w:val="22"/>
            <w:szCs w:val="32"/>
          </w:rPr>
          <w:t>curiosité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Ils l'abordèrent, il leur tourna le dos et se retira dans sa </w:t>
      </w:r>
      <w:hyperlink r:id="rId15" w:history="1">
        <w:r w:rsidRPr="00F407BF">
          <w:rPr>
            <w:rFonts w:ascii="Times" w:hAnsi="Times" w:cs="Georgia"/>
            <w:sz w:val="22"/>
            <w:szCs w:val="32"/>
          </w:rPr>
          <w:t>cabane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Son </w:t>
      </w:r>
      <w:hyperlink r:id="rId16" w:history="1">
        <w:r w:rsidRPr="00F407BF">
          <w:rPr>
            <w:rFonts w:ascii="Times" w:hAnsi="Times" w:cs="Georgia"/>
            <w:sz w:val="22"/>
            <w:szCs w:val="32"/>
          </w:rPr>
          <w:t>silence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son </w:t>
      </w:r>
      <w:hyperlink r:id="rId17" w:history="1">
        <w:r w:rsidRPr="00F407BF">
          <w:rPr>
            <w:rFonts w:ascii="Times" w:hAnsi="Times" w:cs="Georgia"/>
            <w:sz w:val="22"/>
            <w:szCs w:val="32"/>
          </w:rPr>
          <w:t>souci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ne décelaient que trop sa </w:t>
      </w:r>
      <w:hyperlink r:id="rId18" w:history="1">
        <w:r w:rsidRPr="00F407BF">
          <w:rPr>
            <w:rFonts w:ascii="Times" w:hAnsi="Times" w:cs="Georgia"/>
            <w:sz w:val="22"/>
            <w:szCs w:val="32"/>
          </w:rPr>
          <w:t>pensée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: il gémissait en </w:t>
      </w:r>
      <w:hyperlink r:id="rId19" w:history="1">
        <w:r w:rsidRPr="00F407BF">
          <w:rPr>
            <w:rFonts w:ascii="Times" w:hAnsi="Times" w:cs="Georgia"/>
            <w:sz w:val="22"/>
            <w:szCs w:val="32"/>
          </w:rPr>
          <w:t>lui-même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sur les </w:t>
      </w:r>
      <w:hyperlink r:id="rId20" w:history="1">
        <w:r w:rsidRPr="00F407BF">
          <w:rPr>
            <w:rFonts w:ascii="Times" w:hAnsi="Times" w:cs="Georgia"/>
            <w:sz w:val="22"/>
            <w:szCs w:val="32"/>
          </w:rPr>
          <w:t>beaux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21" w:history="1">
        <w:r w:rsidRPr="00F407BF">
          <w:rPr>
            <w:rFonts w:ascii="Times" w:hAnsi="Times" w:cs="Georgia"/>
            <w:sz w:val="22"/>
            <w:szCs w:val="32"/>
          </w:rPr>
          <w:t>jours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son </w:t>
      </w:r>
      <w:hyperlink r:id="rId22" w:history="1">
        <w:r w:rsidRPr="00F407BF">
          <w:rPr>
            <w:rFonts w:ascii="Times" w:hAnsi="Times" w:cs="Georgia"/>
            <w:sz w:val="22"/>
            <w:szCs w:val="32"/>
          </w:rPr>
          <w:t>pays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éclipsés. Au </w:t>
      </w:r>
      <w:hyperlink r:id="rId23" w:history="1">
        <w:r w:rsidRPr="00F407BF">
          <w:rPr>
            <w:rFonts w:ascii="Times" w:hAnsi="Times" w:cs="Georgia"/>
            <w:sz w:val="22"/>
            <w:szCs w:val="32"/>
          </w:rPr>
          <w:t>départ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</w:t>
      </w:r>
      <w:hyperlink r:id="rId24" w:history="1">
        <w:r w:rsidRPr="00F407BF">
          <w:rPr>
            <w:rFonts w:ascii="Times" w:hAnsi="Times" w:cs="Georgia"/>
            <w:sz w:val="22"/>
            <w:szCs w:val="32"/>
          </w:rPr>
          <w:t>Bougainville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</w:t>
      </w:r>
      <w:hyperlink r:id="rId25" w:history="1">
        <w:r w:rsidRPr="00F407BF">
          <w:rPr>
            <w:rFonts w:ascii="Times" w:hAnsi="Times" w:cs="Georgia"/>
            <w:sz w:val="22"/>
            <w:szCs w:val="32"/>
          </w:rPr>
          <w:t>lorsque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les </w:t>
      </w:r>
      <w:hyperlink r:id="rId26" w:history="1">
        <w:r w:rsidRPr="00F407BF">
          <w:rPr>
            <w:rFonts w:ascii="Times" w:hAnsi="Times" w:cs="Georgia"/>
            <w:sz w:val="22"/>
            <w:szCs w:val="32"/>
          </w:rPr>
          <w:t>habitants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27" w:history="1">
        <w:r w:rsidRPr="00F407BF">
          <w:rPr>
            <w:rFonts w:ascii="Times" w:hAnsi="Times" w:cs="Georgia"/>
            <w:sz w:val="22"/>
            <w:szCs w:val="32"/>
          </w:rPr>
          <w:t>accouraient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en </w:t>
      </w:r>
      <w:hyperlink r:id="rId28" w:history="1">
        <w:r w:rsidRPr="00F407BF">
          <w:rPr>
            <w:rFonts w:ascii="Times" w:hAnsi="Times" w:cs="Georgia"/>
            <w:sz w:val="22"/>
            <w:szCs w:val="32"/>
          </w:rPr>
          <w:t>foule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sur le </w:t>
      </w:r>
      <w:hyperlink r:id="rId29" w:history="1">
        <w:r w:rsidRPr="00F407BF">
          <w:rPr>
            <w:rFonts w:ascii="Times" w:hAnsi="Times" w:cs="Georgia"/>
            <w:sz w:val="22"/>
            <w:szCs w:val="32"/>
          </w:rPr>
          <w:t>rivage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s'attachaient à ses </w:t>
      </w:r>
      <w:hyperlink r:id="rId30" w:history="1">
        <w:r w:rsidRPr="00F407BF">
          <w:rPr>
            <w:rFonts w:ascii="Times" w:hAnsi="Times" w:cs="Georgia"/>
            <w:sz w:val="22"/>
            <w:szCs w:val="32"/>
          </w:rPr>
          <w:t>vêtements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serraient ses </w:t>
      </w:r>
      <w:hyperlink r:id="rId31" w:history="1">
        <w:r w:rsidRPr="00F407BF">
          <w:rPr>
            <w:rFonts w:ascii="Times" w:hAnsi="Times" w:cs="Georgia"/>
            <w:sz w:val="22"/>
            <w:szCs w:val="32"/>
          </w:rPr>
          <w:t>camarades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entre leurs </w:t>
      </w:r>
      <w:hyperlink r:id="rId32" w:history="1">
        <w:r w:rsidRPr="00F407BF">
          <w:rPr>
            <w:rFonts w:ascii="Times" w:hAnsi="Times" w:cs="Georgia"/>
            <w:sz w:val="22"/>
            <w:szCs w:val="32"/>
          </w:rPr>
          <w:t>bras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pleuraient, ce </w:t>
      </w:r>
      <w:hyperlink r:id="rId33" w:history="1">
        <w:r w:rsidRPr="00F407BF">
          <w:rPr>
            <w:rFonts w:ascii="Times" w:hAnsi="Times" w:cs="Georgia"/>
            <w:sz w:val="22"/>
            <w:szCs w:val="32"/>
          </w:rPr>
          <w:t>vieillard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s'avança d'un air </w:t>
      </w:r>
      <w:hyperlink r:id="rId34" w:history="1">
        <w:r w:rsidRPr="00F407BF">
          <w:rPr>
            <w:rFonts w:ascii="Times" w:hAnsi="Times" w:cs="Georgia"/>
            <w:sz w:val="22"/>
            <w:szCs w:val="32"/>
          </w:rPr>
          <w:t>sévère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dit :</w:t>
      </w:r>
    </w:p>
    <w:p w:rsidR="00FC48E0" w:rsidRPr="00F407BF" w:rsidRDefault="00FC48E0" w:rsidP="00FC48E0">
      <w:pPr>
        <w:widowControl w:val="0"/>
        <w:autoSpaceDE w:val="0"/>
        <w:autoSpaceDN w:val="0"/>
        <w:adjustRightInd w:val="0"/>
        <w:ind w:firstLine="708"/>
        <w:jc w:val="both"/>
        <w:rPr>
          <w:rFonts w:ascii="Times" w:hAnsi="Times" w:cs="Times New Roman"/>
          <w:sz w:val="22"/>
          <w:szCs w:val="32"/>
        </w:rPr>
      </w:pPr>
      <w:r w:rsidRPr="00F407BF">
        <w:rPr>
          <w:rFonts w:ascii="Times" w:hAnsi="Times" w:cs="Times New Roman"/>
          <w:sz w:val="22"/>
          <w:szCs w:val="32"/>
        </w:rPr>
        <w:t>« </w:t>
      </w:r>
      <w:hyperlink r:id="rId35" w:history="1">
        <w:r w:rsidRPr="00F407BF">
          <w:rPr>
            <w:rFonts w:ascii="Times" w:hAnsi="Times" w:cs="Georgia"/>
            <w:sz w:val="22"/>
            <w:szCs w:val="32"/>
          </w:rPr>
          <w:t>Pleurez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</w:t>
      </w:r>
      <w:hyperlink r:id="rId36" w:history="1">
        <w:r w:rsidRPr="00F407BF">
          <w:rPr>
            <w:rFonts w:ascii="Times" w:hAnsi="Times" w:cs="Georgia"/>
            <w:sz w:val="22"/>
            <w:szCs w:val="32"/>
          </w:rPr>
          <w:t>malheureux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37" w:history="1">
        <w:r w:rsidRPr="00F407BF">
          <w:rPr>
            <w:rFonts w:ascii="Times" w:hAnsi="Times" w:cs="Georgia"/>
            <w:sz w:val="22"/>
            <w:szCs w:val="32"/>
          </w:rPr>
          <w:t>Otaïtiens</w:t>
        </w:r>
      </w:hyperlink>
      <w:r w:rsidRPr="00F407BF">
        <w:rPr>
          <w:rStyle w:val="Marquenotebasdepage"/>
          <w:rFonts w:ascii="Times" w:hAnsi="Times" w:cs="Times New Roman"/>
          <w:sz w:val="22"/>
          <w:szCs w:val="32"/>
        </w:rPr>
        <w:footnoteReference w:id="-1"/>
      </w:r>
      <w:r w:rsidRPr="00F407BF">
        <w:rPr>
          <w:rFonts w:ascii="Times" w:hAnsi="Times" w:cs="Times New Roman"/>
          <w:sz w:val="22"/>
          <w:szCs w:val="32"/>
        </w:rPr>
        <w:t xml:space="preserve">, </w:t>
      </w:r>
      <w:hyperlink r:id="rId39" w:history="1">
        <w:r w:rsidRPr="00F407BF">
          <w:rPr>
            <w:rFonts w:ascii="Times" w:hAnsi="Times" w:cs="Georgia"/>
            <w:sz w:val="22"/>
            <w:szCs w:val="32"/>
          </w:rPr>
          <w:t>pleurez</w:t>
        </w:r>
      </w:hyperlink>
      <w:r w:rsidRPr="00F407BF">
        <w:rPr>
          <w:rFonts w:ascii="Times" w:hAnsi="Times" w:cs="Times New Roman"/>
          <w:sz w:val="22"/>
          <w:szCs w:val="32"/>
        </w:rPr>
        <w:t>, mais que ce soit de l'</w:t>
      </w:r>
      <w:hyperlink r:id="rId40" w:history="1">
        <w:r w:rsidRPr="00F407BF">
          <w:rPr>
            <w:rFonts w:ascii="Times" w:hAnsi="Times" w:cs="Georgia"/>
            <w:sz w:val="22"/>
            <w:szCs w:val="32"/>
          </w:rPr>
          <w:t>arrivée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non du </w:t>
      </w:r>
      <w:hyperlink r:id="rId41" w:history="1">
        <w:r w:rsidRPr="00F407BF">
          <w:rPr>
            <w:rFonts w:ascii="Times" w:hAnsi="Times" w:cs="Georgia"/>
            <w:sz w:val="22"/>
            <w:szCs w:val="32"/>
          </w:rPr>
          <w:t>départ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ces </w:t>
      </w:r>
      <w:hyperlink r:id="rId42" w:history="1">
        <w:r w:rsidRPr="00F407BF">
          <w:rPr>
            <w:rFonts w:ascii="Times" w:hAnsi="Times" w:cs="Georgia"/>
            <w:sz w:val="22"/>
            <w:szCs w:val="32"/>
          </w:rPr>
          <w:t>hommes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ambitieux et </w:t>
      </w:r>
      <w:hyperlink r:id="rId43" w:history="1">
        <w:r w:rsidRPr="00F407BF">
          <w:rPr>
            <w:rFonts w:ascii="Times" w:hAnsi="Times" w:cs="Georgia"/>
            <w:sz w:val="22"/>
            <w:szCs w:val="32"/>
          </w:rPr>
          <w:t>méchants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Un </w:t>
      </w:r>
      <w:hyperlink r:id="rId44" w:history="1">
        <w:r w:rsidRPr="00F407BF">
          <w:rPr>
            <w:rFonts w:ascii="Times" w:hAnsi="Times" w:cs="Georgia"/>
            <w:sz w:val="22"/>
            <w:szCs w:val="32"/>
          </w:rPr>
          <w:t>jour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vous les connaîtrez mieux. Un </w:t>
      </w:r>
      <w:hyperlink r:id="rId45" w:history="1">
        <w:r w:rsidRPr="00F407BF">
          <w:rPr>
            <w:rFonts w:ascii="Times" w:hAnsi="Times" w:cs="Georgia"/>
            <w:sz w:val="22"/>
            <w:szCs w:val="32"/>
          </w:rPr>
          <w:t>jour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ils reviendront avec le </w:t>
      </w:r>
      <w:hyperlink r:id="rId46" w:history="1">
        <w:r w:rsidRPr="00F407BF">
          <w:rPr>
            <w:rFonts w:ascii="Times" w:hAnsi="Times" w:cs="Georgia"/>
            <w:sz w:val="22"/>
            <w:szCs w:val="32"/>
          </w:rPr>
          <w:t>morceau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bois</w:t>
      </w:r>
      <w:r w:rsidRPr="00F407BF">
        <w:rPr>
          <w:rStyle w:val="Marquenotebasdepage"/>
          <w:rFonts w:ascii="Times" w:hAnsi="Times" w:cs="Times New Roman"/>
          <w:sz w:val="22"/>
          <w:szCs w:val="32"/>
        </w:rPr>
        <w:footnoteReference w:id="0"/>
      </w:r>
      <w:r w:rsidRPr="00F407BF">
        <w:rPr>
          <w:rFonts w:ascii="Times" w:hAnsi="Times" w:cs="Times New Roman"/>
          <w:sz w:val="22"/>
          <w:szCs w:val="32"/>
        </w:rPr>
        <w:t xml:space="preserve"> que vous voyez </w:t>
      </w:r>
      <w:hyperlink r:id="rId47" w:history="1">
        <w:r w:rsidRPr="00F407BF">
          <w:rPr>
            <w:rFonts w:ascii="Times" w:hAnsi="Times" w:cs="Georgia"/>
            <w:sz w:val="22"/>
            <w:szCs w:val="32"/>
          </w:rPr>
          <w:t>attaché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à la ceinture de </w:t>
      </w:r>
      <w:hyperlink r:id="rId48" w:history="1">
        <w:r w:rsidRPr="00F407BF">
          <w:rPr>
            <w:rFonts w:ascii="Times" w:hAnsi="Times" w:cs="Georgia"/>
            <w:sz w:val="22"/>
            <w:szCs w:val="32"/>
          </w:rPr>
          <w:t>celui-ci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dans une </w:t>
      </w:r>
      <w:hyperlink r:id="rId49" w:history="1">
        <w:r w:rsidRPr="00F407BF">
          <w:rPr>
            <w:rFonts w:ascii="Times" w:hAnsi="Times" w:cs="Georgia"/>
            <w:sz w:val="22"/>
            <w:szCs w:val="32"/>
          </w:rPr>
          <w:t>main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et le </w:t>
      </w:r>
      <w:hyperlink r:id="rId50" w:history="1">
        <w:r w:rsidRPr="00F407BF">
          <w:rPr>
            <w:rFonts w:ascii="Times" w:hAnsi="Times" w:cs="Georgia"/>
            <w:sz w:val="22"/>
            <w:szCs w:val="32"/>
          </w:rPr>
          <w:t>fer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qui pend au </w:t>
      </w:r>
      <w:hyperlink r:id="rId51" w:history="1">
        <w:r w:rsidRPr="00F407BF">
          <w:rPr>
            <w:rFonts w:ascii="Times" w:hAnsi="Times" w:cs="Georgia"/>
            <w:sz w:val="22"/>
            <w:szCs w:val="32"/>
          </w:rPr>
          <w:t>côté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celui-là dans l'autre, vous enchaîner, vous égorger ou vous assujettir à leurs </w:t>
      </w:r>
      <w:hyperlink r:id="rId52" w:history="1">
        <w:r w:rsidRPr="00F407BF">
          <w:rPr>
            <w:rFonts w:ascii="Times" w:hAnsi="Times" w:cs="Georgia"/>
            <w:sz w:val="22"/>
            <w:szCs w:val="32"/>
          </w:rPr>
          <w:t>extravagances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à leurs </w:t>
      </w:r>
      <w:hyperlink r:id="rId53" w:history="1">
        <w:r w:rsidRPr="00F407BF">
          <w:rPr>
            <w:rFonts w:ascii="Times" w:hAnsi="Times" w:cs="Georgia"/>
            <w:sz w:val="22"/>
            <w:szCs w:val="32"/>
          </w:rPr>
          <w:t>vices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Un </w:t>
      </w:r>
      <w:hyperlink r:id="rId54" w:history="1">
        <w:r w:rsidRPr="00F407BF">
          <w:rPr>
            <w:rFonts w:ascii="Times" w:hAnsi="Times" w:cs="Georgia"/>
            <w:sz w:val="22"/>
            <w:szCs w:val="32"/>
          </w:rPr>
          <w:t>jour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vous servirez sous eux, aussi </w:t>
      </w:r>
      <w:hyperlink r:id="rId55" w:history="1">
        <w:r w:rsidRPr="00F407BF">
          <w:rPr>
            <w:rFonts w:ascii="Times" w:hAnsi="Times" w:cs="Georgia"/>
            <w:sz w:val="22"/>
            <w:szCs w:val="32"/>
          </w:rPr>
          <w:t>corrompus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aussi vils, aussi </w:t>
      </w:r>
      <w:hyperlink r:id="rId56" w:history="1">
        <w:r w:rsidRPr="00F407BF">
          <w:rPr>
            <w:rFonts w:ascii="Times" w:hAnsi="Times" w:cs="Georgia"/>
            <w:sz w:val="22"/>
            <w:szCs w:val="32"/>
          </w:rPr>
          <w:t>malheureux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qu'eux. Mais je me console, je </w:t>
      </w:r>
      <w:hyperlink r:id="rId57" w:history="1">
        <w:r w:rsidRPr="00F407BF">
          <w:rPr>
            <w:rFonts w:ascii="Times" w:hAnsi="Times" w:cs="Georgia"/>
            <w:sz w:val="22"/>
            <w:szCs w:val="32"/>
          </w:rPr>
          <w:t>touche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à la </w:t>
      </w:r>
      <w:hyperlink r:id="rId58" w:history="1">
        <w:r w:rsidRPr="00F407BF">
          <w:rPr>
            <w:rFonts w:ascii="Times" w:hAnsi="Times" w:cs="Georgia"/>
            <w:sz w:val="22"/>
            <w:szCs w:val="32"/>
          </w:rPr>
          <w:t>fin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ma carrière et la calamité</w:t>
      </w:r>
      <w:r w:rsidRPr="00F407BF">
        <w:rPr>
          <w:rStyle w:val="Marquenotebasdepage"/>
          <w:rFonts w:ascii="Times" w:hAnsi="Times" w:cs="Times New Roman"/>
          <w:sz w:val="22"/>
          <w:szCs w:val="32"/>
        </w:rPr>
        <w:footnoteReference w:id="1"/>
      </w:r>
      <w:r w:rsidRPr="00F407BF">
        <w:rPr>
          <w:rFonts w:ascii="Times" w:hAnsi="Times" w:cs="Times New Roman"/>
          <w:sz w:val="22"/>
          <w:szCs w:val="32"/>
        </w:rPr>
        <w:t xml:space="preserve"> que je vous </w:t>
      </w:r>
      <w:hyperlink r:id="rId59" w:history="1">
        <w:r w:rsidRPr="00F407BF">
          <w:rPr>
            <w:rFonts w:ascii="Times" w:hAnsi="Times" w:cs="Georgia"/>
            <w:sz w:val="22"/>
            <w:szCs w:val="32"/>
          </w:rPr>
          <w:t>annonce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je ne la verrai </w:t>
      </w:r>
      <w:hyperlink r:id="rId60" w:history="1">
        <w:r w:rsidRPr="00F407BF">
          <w:rPr>
            <w:rFonts w:ascii="Times" w:hAnsi="Times" w:cs="Georgia"/>
            <w:sz w:val="22"/>
            <w:szCs w:val="32"/>
          </w:rPr>
          <w:t>point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</w:t>
      </w:r>
      <w:hyperlink r:id="rId61" w:history="1">
        <w:r w:rsidRPr="00F407BF">
          <w:rPr>
            <w:rFonts w:ascii="Times" w:hAnsi="Times" w:cs="Georgia"/>
            <w:sz w:val="22"/>
            <w:szCs w:val="32"/>
          </w:rPr>
          <w:t>Ô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62" w:history="1">
        <w:r w:rsidRPr="00F407BF">
          <w:rPr>
            <w:rFonts w:ascii="Times" w:hAnsi="Times" w:cs="Georgia"/>
            <w:sz w:val="22"/>
            <w:szCs w:val="32"/>
          </w:rPr>
          <w:t>Otaïtiens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</w:t>
      </w:r>
      <w:hyperlink r:id="rId63" w:history="1">
        <w:r w:rsidRPr="00F407BF">
          <w:rPr>
            <w:rFonts w:ascii="Times" w:hAnsi="Times" w:cs="Georgia"/>
            <w:sz w:val="22"/>
            <w:szCs w:val="32"/>
          </w:rPr>
          <w:t>ô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mes amis, vous </w:t>
      </w:r>
      <w:hyperlink r:id="rId64" w:history="1">
        <w:r w:rsidRPr="00F407BF">
          <w:rPr>
            <w:rFonts w:ascii="Times" w:hAnsi="Times" w:cs="Georgia"/>
            <w:sz w:val="22"/>
            <w:szCs w:val="32"/>
          </w:rPr>
          <w:t>auriez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un </w:t>
      </w:r>
      <w:hyperlink r:id="rId65" w:history="1">
        <w:r w:rsidRPr="00F407BF">
          <w:rPr>
            <w:rFonts w:ascii="Times" w:hAnsi="Times" w:cs="Georgia"/>
            <w:sz w:val="22"/>
            <w:szCs w:val="32"/>
          </w:rPr>
          <w:t>moyen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d'échapper à un </w:t>
      </w:r>
      <w:hyperlink r:id="rId66" w:history="1">
        <w:r w:rsidRPr="00F407BF">
          <w:rPr>
            <w:rFonts w:ascii="Times" w:hAnsi="Times" w:cs="Georgia"/>
            <w:sz w:val="22"/>
            <w:szCs w:val="32"/>
          </w:rPr>
          <w:t>funeste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avenir, mais j'aimerais mieux </w:t>
      </w:r>
      <w:hyperlink r:id="rId67" w:history="1">
        <w:r w:rsidRPr="00F407BF">
          <w:rPr>
            <w:rFonts w:ascii="Times" w:hAnsi="Times" w:cs="Georgia"/>
            <w:sz w:val="22"/>
            <w:szCs w:val="32"/>
          </w:rPr>
          <w:t>mourir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que de vous en </w:t>
      </w:r>
      <w:hyperlink r:id="rId68" w:history="1">
        <w:r w:rsidRPr="00F407BF">
          <w:rPr>
            <w:rFonts w:ascii="Times" w:hAnsi="Times" w:cs="Georgia"/>
            <w:sz w:val="22"/>
            <w:szCs w:val="32"/>
          </w:rPr>
          <w:t>donner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le conseil. Qu'ils s'</w:t>
      </w:r>
      <w:hyperlink r:id="rId69" w:history="1">
        <w:r w:rsidRPr="00F407BF">
          <w:rPr>
            <w:rFonts w:ascii="Times" w:hAnsi="Times" w:cs="Georgia"/>
            <w:sz w:val="22"/>
            <w:szCs w:val="32"/>
          </w:rPr>
          <w:t>éloignent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qu'ils vivent. »</w:t>
      </w:r>
    </w:p>
    <w:p w:rsidR="00FC48E0" w:rsidRDefault="00FC48E0" w:rsidP="00FC48E0">
      <w:pPr>
        <w:widowControl w:val="0"/>
        <w:autoSpaceDE w:val="0"/>
        <w:autoSpaceDN w:val="0"/>
        <w:adjustRightInd w:val="0"/>
        <w:ind w:firstLine="708"/>
        <w:jc w:val="both"/>
        <w:rPr>
          <w:rFonts w:ascii="Times" w:hAnsi="Times" w:cs="Times New Roman"/>
          <w:sz w:val="22"/>
          <w:szCs w:val="32"/>
        </w:rPr>
      </w:pPr>
      <w:r w:rsidRPr="00F407BF">
        <w:rPr>
          <w:rFonts w:ascii="Times" w:hAnsi="Times" w:cs="Times New Roman"/>
          <w:sz w:val="22"/>
          <w:szCs w:val="32"/>
        </w:rPr>
        <w:t xml:space="preserve">Puis s'adressant à </w:t>
      </w:r>
      <w:hyperlink r:id="rId70" w:history="1">
        <w:r w:rsidRPr="00F407BF">
          <w:rPr>
            <w:rFonts w:ascii="Times" w:hAnsi="Times" w:cs="Georgia"/>
            <w:sz w:val="22"/>
            <w:szCs w:val="32"/>
          </w:rPr>
          <w:t>Bougainville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il </w:t>
      </w:r>
      <w:hyperlink r:id="rId71" w:history="1">
        <w:r w:rsidRPr="00F407BF">
          <w:rPr>
            <w:rFonts w:ascii="Times" w:hAnsi="Times" w:cs="Georgia"/>
            <w:sz w:val="22"/>
            <w:szCs w:val="32"/>
          </w:rPr>
          <w:t>ajouta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: « Et toi, </w:t>
      </w:r>
      <w:hyperlink r:id="rId72" w:history="1">
        <w:r w:rsidRPr="00F407BF">
          <w:rPr>
            <w:rFonts w:ascii="Times" w:hAnsi="Times" w:cs="Georgia"/>
            <w:sz w:val="22"/>
            <w:szCs w:val="32"/>
          </w:rPr>
          <w:t>chef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des </w:t>
      </w:r>
      <w:hyperlink r:id="rId73" w:history="1">
        <w:r w:rsidRPr="00F407BF">
          <w:rPr>
            <w:rFonts w:ascii="Times" w:hAnsi="Times" w:cs="Georgia"/>
            <w:sz w:val="22"/>
            <w:szCs w:val="32"/>
          </w:rPr>
          <w:t>brigands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qui t'obéissent, écarte promptement ton </w:t>
      </w:r>
      <w:hyperlink r:id="rId74" w:history="1">
        <w:r w:rsidRPr="00F407BF">
          <w:rPr>
            <w:rFonts w:ascii="Times" w:hAnsi="Times" w:cs="Georgia"/>
            <w:sz w:val="22"/>
            <w:szCs w:val="32"/>
          </w:rPr>
          <w:t>vaisseau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notre </w:t>
      </w:r>
      <w:hyperlink r:id="rId75" w:history="1">
        <w:r w:rsidRPr="00F407BF">
          <w:rPr>
            <w:rFonts w:ascii="Times" w:hAnsi="Times" w:cs="Georgia"/>
            <w:sz w:val="22"/>
            <w:szCs w:val="32"/>
          </w:rPr>
          <w:t>rive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Nous sommes </w:t>
      </w:r>
      <w:hyperlink r:id="rId76" w:history="1">
        <w:r w:rsidRPr="00F407BF">
          <w:rPr>
            <w:rFonts w:ascii="Times" w:hAnsi="Times" w:cs="Georgia"/>
            <w:sz w:val="22"/>
            <w:szCs w:val="32"/>
          </w:rPr>
          <w:t>innocents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nous sommes </w:t>
      </w:r>
      <w:hyperlink r:id="rId77" w:history="1">
        <w:r w:rsidRPr="00F407BF">
          <w:rPr>
            <w:rFonts w:ascii="Times" w:hAnsi="Times" w:cs="Georgia"/>
            <w:sz w:val="22"/>
            <w:szCs w:val="32"/>
          </w:rPr>
          <w:t>heureux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et tu ne </w:t>
      </w:r>
      <w:hyperlink r:id="rId78" w:history="1">
        <w:r w:rsidRPr="00F407BF">
          <w:rPr>
            <w:rFonts w:ascii="Times" w:hAnsi="Times" w:cs="Georgia"/>
            <w:sz w:val="22"/>
            <w:szCs w:val="32"/>
          </w:rPr>
          <w:t>peux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que nuire à notre </w:t>
      </w:r>
      <w:hyperlink r:id="rId79" w:history="1">
        <w:r w:rsidRPr="00F407BF">
          <w:rPr>
            <w:rFonts w:ascii="Times" w:hAnsi="Times" w:cs="Georgia"/>
            <w:sz w:val="22"/>
            <w:szCs w:val="32"/>
          </w:rPr>
          <w:t>bonheur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Nous suivons le pur </w:t>
      </w:r>
      <w:hyperlink r:id="rId80" w:history="1">
        <w:r w:rsidRPr="00F407BF">
          <w:rPr>
            <w:rFonts w:ascii="Times" w:hAnsi="Times" w:cs="Georgia"/>
            <w:sz w:val="22"/>
            <w:szCs w:val="32"/>
          </w:rPr>
          <w:t>instinct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la </w:t>
      </w:r>
      <w:hyperlink r:id="rId81" w:history="1">
        <w:r w:rsidRPr="00F407BF">
          <w:rPr>
            <w:rFonts w:ascii="Times" w:hAnsi="Times" w:cs="Georgia"/>
            <w:sz w:val="22"/>
            <w:szCs w:val="32"/>
          </w:rPr>
          <w:t>nature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et tu as </w:t>
      </w:r>
      <w:hyperlink r:id="rId82" w:history="1">
        <w:r w:rsidRPr="00F407BF">
          <w:rPr>
            <w:rFonts w:ascii="Times" w:hAnsi="Times" w:cs="Georgia"/>
            <w:sz w:val="22"/>
            <w:szCs w:val="32"/>
          </w:rPr>
          <w:t>tenté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d'effacer de nos </w:t>
      </w:r>
      <w:hyperlink r:id="rId83" w:history="1">
        <w:r w:rsidRPr="00F407BF">
          <w:rPr>
            <w:rFonts w:ascii="Times" w:hAnsi="Times" w:cs="Georgia"/>
            <w:sz w:val="22"/>
            <w:szCs w:val="32"/>
          </w:rPr>
          <w:t>âmes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son </w:t>
      </w:r>
      <w:hyperlink r:id="rId84" w:history="1">
        <w:r w:rsidRPr="00F407BF">
          <w:rPr>
            <w:rFonts w:ascii="Times" w:hAnsi="Times" w:cs="Georgia"/>
            <w:sz w:val="22"/>
            <w:szCs w:val="32"/>
          </w:rPr>
          <w:t>caractère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Ici tout est à tous, et tu nous as prêché je ne sais quelle distinction du </w:t>
      </w:r>
      <w:hyperlink r:id="rId85" w:history="1">
        <w:r w:rsidRPr="00F407BF">
          <w:rPr>
            <w:rFonts w:ascii="Times" w:hAnsi="Times" w:cs="Georgia"/>
            <w:sz w:val="22"/>
            <w:szCs w:val="32"/>
          </w:rPr>
          <w:t>tien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du </w:t>
      </w:r>
      <w:hyperlink r:id="rId86" w:history="1">
        <w:r w:rsidRPr="00F407BF">
          <w:rPr>
            <w:rFonts w:ascii="Times" w:hAnsi="Times" w:cs="Georgia"/>
            <w:sz w:val="22"/>
            <w:szCs w:val="32"/>
          </w:rPr>
          <w:t>mien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Nos </w:t>
      </w:r>
      <w:hyperlink r:id="rId87" w:history="1">
        <w:r w:rsidRPr="00F407BF">
          <w:rPr>
            <w:rFonts w:ascii="Times" w:hAnsi="Times" w:cs="Georgia"/>
            <w:sz w:val="22"/>
            <w:szCs w:val="32"/>
          </w:rPr>
          <w:t>filles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nos </w:t>
      </w:r>
      <w:hyperlink r:id="rId88" w:history="1">
        <w:r w:rsidRPr="00F407BF">
          <w:rPr>
            <w:rFonts w:ascii="Times" w:hAnsi="Times" w:cs="Georgia"/>
            <w:sz w:val="22"/>
            <w:szCs w:val="32"/>
          </w:rPr>
          <w:t>femmes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nous sont </w:t>
      </w:r>
      <w:hyperlink r:id="rId89" w:history="1">
        <w:r w:rsidRPr="00F407BF">
          <w:rPr>
            <w:rFonts w:ascii="Times" w:hAnsi="Times" w:cs="Georgia"/>
            <w:sz w:val="22"/>
            <w:szCs w:val="32"/>
          </w:rPr>
          <w:t>communes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tu as partagé ce </w:t>
      </w:r>
      <w:hyperlink r:id="rId90" w:history="1">
        <w:r w:rsidRPr="00F407BF">
          <w:rPr>
            <w:rFonts w:ascii="Times" w:hAnsi="Times" w:cs="Georgia"/>
            <w:sz w:val="22"/>
            <w:szCs w:val="32"/>
          </w:rPr>
          <w:t>privilège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avec nous, et tu es </w:t>
      </w:r>
      <w:hyperlink r:id="rId91" w:history="1">
        <w:r w:rsidRPr="00F407BF">
          <w:rPr>
            <w:rFonts w:ascii="Times" w:hAnsi="Times" w:cs="Georgia"/>
            <w:sz w:val="22"/>
            <w:szCs w:val="32"/>
          </w:rPr>
          <w:t>venu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allumer en elles des fureurs inconnues. Elles sont devenues folles dans tes </w:t>
      </w:r>
      <w:hyperlink r:id="rId92" w:history="1">
        <w:r w:rsidRPr="00F407BF">
          <w:rPr>
            <w:rFonts w:ascii="Times" w:hAnsi="Times" w:cs="Georgia"/>
            <w:sz w:val="22"/>
            <w:szCs w:val="32"/>
          </w:rPr>
          <w:t>bras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tu es </w:t>
      </w:r>
      <w:hyperlink r:id="rId93" w:history="1">
        <w:r w:rsidRPr="00F407BF">
          <w:rPr>
            <w:rFonts w:ascii="Times" w:hAnsi="Times" w:cs="Georgia"/>
            <w:sz w:val="22"/>
            <w:szCs w:val="32"/>
          </w:rPr>
          <w:t>devenu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94" w:history="1">
        <w:r w:rsidRPr="00F407BF">
          <w:rPr>
            <w:rFonts w:ascii="Times" w:hAnsi="Times" w:cs="Georgia"/>
            <w:sz w:val="22"/>
            <w:szCs w:val="32"/>
          </w:rPr>
          <w:t>féroce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entre les leurs ; elles ont commencé à se haïr ; vous vous </w:t>
      </w:r>
      <w:hyperlink r:id="rId95" w:history="1">
        <w:r w:rsidRPr="00F407BF">
          <w:rPr>
            <w:rFonts w:ascii="Times" w:hAnsi="Times" w:cs="Georgia"/>
            <w:sz w:val="22"/>
            <w:szCs w:val="32"/>
          </w:rPr>
          <w:t>êtes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égorgés pour elles, et elles nous sont revenues teintes de votre </w:t>
      </w:r>
      <w:hyperlink r:id="rId96" w:history="1">
        <w:r w:rsidRPr="00F407BF">
          <w:rPr>
            <w:rFonts w:ascii="Times" w:hAnsi="Times" w:cs="Georgia"/>
            <w:sz w:val="22"/>
            <w:szCs w:val="32"/>
          </w:rPr>
          <w:t>sang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Nous sommes </w:t>
      </w:r>
      <w:hyperlink r:id="rId97" w:history="1">
        <w:r w:rsidRPr="00F407BF">
          <w:rPr>
            <w:rFonts w:ascii="Times" w:hAnsi="Times" w:cs="Georgia"/>
            <w:sz w:val="22"/>
            <w:szCs w:val="32"/>
          </w:rPr>
          <w:t>libres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et voilà que tu as enfoui dans notre </w:t>
      </w:r>
      <w:hyperlink r:id="rId98" w:history="1">
        <w:r w:rsidRPr="00F407BF">
          <w:rPr>
            <w:rFonts w:ascii="Times" w:hAnsi="Times" w:cs="Georgia"/>
            <w:sz w:val="22"/>
            <w:szCs w:val="32"/>
          </w:rPr>
          <w:t>terre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le </w:t>
      </w:r>
      <w:hyperlink r:id="rId99" w:history="1">
        <w:r w:rsidRPr="00F407BF">
          <w:rPr>
            <w:rFonts w:ascii="Times" w:hAnsi="Times" w:cs="Georgia"/>
            <w:sz w:val="22"/>
            <w:szCs w:val="32"/>
          </w:rPr>
          <w:t>titre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notre futur </w:t>
      </w:r>
      <w:hyperlink r:id="rId100" w:history="1">
        <w:r w:rsidRPr="00F407BF">
          <w:rPr>
            <w:rFonts w:ascii="Times" w:hAnsi="Times" w:cs="Georgia"/>
            <w:sz w:val="22"/>
            <w:szCs w:val="32"/>
          </w:rPr>
          <w:t>esclavage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Tu n'es ni un </w:t>
      </w:r>
      <w:hyperlink r:id="rId101" w:history="1">
        <w:r w:rsidRPr="00F407BF">
          <w:rPr>
            <w:rFonts w:ascii="Times" w:hAnsi="Times" w:cs="Georgia"/>
            <w:sz w:val="22"/>
            <w:szCs w:val="32"/>
          </w:rPr>
          <w:t>dieu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ni un démon, qui </w:t>
      </w:r>
      <w:hyperlink r:id="rId102" w:history="1">
        <w:r w:rsidRPr="00F407BF">
          <w:rPr>
            <w:rFonts w:ascii="Times" w:hAnsi="Times" w:cs="Georgia"/>
            <w:sz w:val="22"/>
            <w:szCs w:val="32"/>
          </w:rPr>
          <w:t>es-tu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donc pour faire des </w:t>
      </w:r>
      <w:hyperlink r:id="rId103" w:history="1">
        <w:r w:rsidRPr="00F407BF">
          <w:rPr>
            <w:rFonts w:ascii="Times" w:hAnsi="Times" w:cs="Georgia"/>
            <w:sz w:val="22"/>
            <w:szCs w:val="32"/>
          </w:rPr>
          <w:t>esclaves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? </w:t>
      </w:r>
      <w:hyperlink r:id="rId104" w:history="1">
        <w:r w:rsidRPr="00F407BF">
          <w:rPr>
            <w:rFonts w:ascii="Times" w:hAnsi="Times" w:cs="Georgia"/>
            <w:sz w:val="22"/>
            <w:szCs w:val="32"/>
          </w:rPr>
          <w:t>Orou</w:t>
        </w:r>
      </w:hyperlink>
      <w:r w:rsidRPr="00F407BF">
        <w:rPr>
          <w:rStyle w:val="Marquenotebasdepage"/>
          <w:rFonts w:ascii="Times" w:hAnsi="Times" w:cs="Times New Roman"/>
          <w:sz w:val="22"/>
          <w:szCs w:val="32"/>
        </w:rPr>
        <w:footnoteReference w:id="2"/>
      </w:r>
      <w:r w:rsidRPr="00F407BF">
        <w:rPr>
          <w:rFonts w:ascii="Times" w:hAnsi="Times" w:cs="Times New Roman"/>
          <w:sz w:val="22"/>
          <w:szCs w:val="32"/>
        </w:rPr>
        <w:t xml:space="preserve">, toi qui </w:t>
      </w:r>
      <w:hyperlink r:id="rId105" w:history="1">
        <w:r w:rsidRPr="00F407BF">
          <w:rPr>
            <w:rFonts w:ascii="Times" w:hAnsi="Times" w:cs="Georgia"/>
            <w:sz w:val="22"/>
            <w:szCs w:val="32"/>
          </w:rPr>
          <w:t>entends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la </w:t>
      </w:r>
      <w:hyperlink r:id="rId106" w:history="1">
        <w:r w:rsidRPr="00F407BF">
          <w:rPr>
            <w:rFonts w:ascii="Times" w:hAnsi="Times" w:cs="Georgia"/>
            <w:sz w:val="22"/>
            <w:szCs w:val="32"/>
          </w:rPr>
          <w:t>langue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ces hommes-là, </w:t>
      </w:r>
      <w:hyperlink r:id="rId107" w:history="1">
        <w:r w:rsidRPr="00F407BF">
          <w:rPr>
            <w:rFonts w:ascii="Times" w:hAnsi="Times" w:cs="Georgia"/>
            <w:sz w:val="22"/>
            <w:szCs w:val="32"/>
          </w:rPr>
          <w:t>dis-nous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à tous, comme tu me l'as dit à </w:t>
      </w:r>
      <w:hyperlink r:id="rId108" w:history="1">
        <w:r w:rsidRPr="00F407BF">
          <w:rPr>
            <w:rFonts w:ascii="Times" w:hAnsi="Times" w:cs="Georgia"/>
            <w:sz w:val="22"/>
            <w:szCs w:val="32"/>
          </w:rPr>
          <w:t>moi-même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ce qu'ils ont </w:t>
      </w:r>
      <w:hyperlink r:id="rId109" w:history="1">
        <w:r w:rsidRPr="00F407BF">
          <w:rPr>
            <w:rFonts w:ascii="Times" w:hAnsi="Times" w:cs="Georgia"/>
            <w:sz w:val="22"/>
            <w:szCs w:val="32"/>
          </w:rPr>
          <w:t>écrit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sur cette lame de métal : </w:t>
      </w:r>
      <w:r w:rsidRPr="00F407BF">
        <w:rPr>
          <w:rFonts w:ascii="Times" w:hAnsi="Times" w:cs="Times New Roman"/>
          <w:i/>
          <w:iCs/>
          <w:sz w:val="22"/>
          <w:szCs w:val="32"/>
        </w:rPr>
        <w:t xml:space="preserve">Ce </w:t>
      </w:r>
      <w:hyperlink r:id="rId110" w:history="1">
        <w:r w:rsidRPr="00F407BF">
          <w:rPr>
            <w:rFonts w:ascii="Times" w:hAnsi="Times" w:cs="Georgia"/>
            <w:i/>
            <w:iCs/>
            <w:sz w:val="22"/>
            <w:szCs w:val="32"/>
          </w:rPr>
          <w:t>pays</w:t>
        </w:r>
      </w:hyperlink>
      <w:r w:rsidRPr="00F407BF">
        <w:rPr>
          <w:rFonts w:ascii="Times" w:hAnsi="Times" w:cs="Times New Roman"/>
          <w:i/>
          <w:iCs/>
          <w:sz w:val="22"/>
          <w:szCs w:val="32"/>
        </w:rPr>
        <w:t xml:space="preserve"> est à nous. </w:t>
      </w:r>
      <w:r w:rsidRPr="00F407BF">
        <w:rPr>
          <w:rFonts w:ascii="Times" w:hAnsi="Times" w:cs="Times New Roman"/>
          <w:sz w:val="22"/>
          <w:szCs w:val="32"/>
        </w:rPr>
        <w:t xml:space="preserve">Ce </w:t>
      </w:r>
      <w:hyperlink r:id="rId111" w:history="1">
        <w:r w:rsidRPr="00F407BF">
          <w:rPr>
            <w:rFonts w:ascii="Times" w:hAnsi="Times" w:cs="Georgia"/>
            <w:sz w:val="22"/>
            <w:szCs w:val="32"/>
          </w:rPr>
          <w:t>pays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est à toi ! et pourquoi ? Parce que tu y as </w:t>
      </w:r>
      <w:hyperlink r:id="rId112" w:history="1">
        <w:r w:rsidRPr="00F407BF">
          <w:rPr>
            <w:rFonts w:ascii="Times" w:hAnsi="Times" w:cs="Georgia"/>
            <w:sz w:val="22"/>
            <w:szCs w:val="32"/>
          </w:rPr>
          <w:t>mis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le </w:t>
      </w:r>
      <w:hyperlink r:id="rId113" w:history="1">
        <w:r w:rsidRPr="00F407BF">
          <w:rPr>
            <w:rFonts w:ascii="Times" w:hAnsi="Times" w:cs="Georgia"/>
            <w:sz w:val="22"/>
            <w:szCs w:val="32"/>
          </w:rPr>
          <w:t>pied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! Si un </w:t>
      </w:r>
      <w:hyperlink r:id="rId114" w:history="1">
        <w:r w:rsidRPr="00F407BF">
          <w:rPr>
            <w:rFonts w:ascii="Times" w:hAnsi="Times" w:cs="Georgia"/>
            <w:sz w:val="22"/>
            <w:szCs w:val="32"/>
          </w:rPr>
          <w:t>Otaïtien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débarquait un </w:t>
      </w:r>
      <w:hyperlink r:id="rId115" w:history="1">
        <w:r w:rsidRPr="00F407BF">
          <w:rPr>
            <w:rFonts w:ascii="Times" w:hAnsi="Times" w:cs="Georgia"/>
            <w:sz w:val="22"/>
            <w:szCs w:val="32"/>
          </w:rPr>
          <w:t>jour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sur vos </w:t>
      </w:r>
      <w:hyperlink r:id="rId116" w:history="1">
        <w:r w:rsidRPr="00F407BF">
          <w:rPr>
            <w:rFonts w:ascii="Times" w:hAnsi="Times" w:cs="Georgia"/>
            <w:sz w:val="22"/>
            <w:szCs w:val="32"/>
          </w:rPr>
          <w:t>côtes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qu'il gravât sur une de vos pierres ou sur l'écorce d'un de vos </w:t>
      </w:r>
      <w:hyperlink r:id="rId117" w:history="1">
        <w:r w:rsidRPr="00F407BF">
          <w:rPr>
            <w:rFonts w:ascii="Times" w:hAnsi="Times" w:cs="Georgia"/>
            <w:sz w:val="22"/>
            <w:szCs w:val="32"/>
          </w:rPr>
          <w:t>arbres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: </w:t>
      </w:r>
      <w:r w:rsidRPr="00F407BF">
        <w:rPr>
          <w:rFonts w:ascii="Times" w:hAnsi="Times" w:cs="Times New Roman"/>
          <w:i/>
          <w:iCs/>
          <w:sz w:val="22"/>
          <w:szCs w:val="32"/>
        </w:rPr>
        <w:t xml:space="preserve">Ce </w:t>
      </w:r>
      <w:hyperlink r:id="rId118" w:history="1">
        <w:r w:rsidRPr="00F407BF">
          <w:rPr>
            <w:rFonts w:ascii="Times" w:hAnsi="Times" w:cs="Georgia"/>
            <w:i/>
            <w:iCs/>
            <w:sz w:val="22"/>
            <w:szCs w:val="32"/>
          </w:rPr>
          <w:t>pays</w:t>
        </w:r>
      </w:hyperlink>
      <w:r w:rsidRPr="00F407BF">
        <w:rPr>
          <w:rFonts w:ascii="Times" w:hAnsi="Times" w:cs="Times New Roman"/>
          <w:i/>
          <w:iCs/>
          <w:sz w:val="22"/>
          <w:szCs w:val="32"/>
        </w:rPr>
        <w:t xml:space="preserve"> est aux </w:t>
      </w:r>
      <w:hyperlink r:id="rId119" w:history="1">
        <w:r w:rsidRPr="00F407BF">
          <w:rPr>
            <w:rFonts w:ascii="Times" w:hAnsi="Times" w:cs="Georgia"/>
            <w:i/>
            <w:iCs/>
            <w:sz w:val="22"/>
            <w:szCs w:val="32"/>
          </w:rPr>
          <w:t>habitants</w:t>
        </w:r>
      </w:hyperlink>
      <w:r w:rsidRPr="00F407BF">
        <w:rPr>
          <w:rFonts w:ascii="Times" w:hAnsi="Times" w:cs="Times New Roman"/>
          <w:i/>
          <w:iCs/>
          <w:sz w:val="22"/>
          <w:szCs w:val="32"/>
        </w:rPr>
        <w:t xml:space="preserve"> d’</w:t>
      </w:r>
      <w:hyperlink r:id="rId120" w:history="1">
        <w:r w:rsidRPr="00F407BF">
          <w:rPr>
            <w:rFonts w:ascii="Times" w:hAnsi="Times" w:cs="Georgia"/>
            <w:i/>
            <w:iCs/>
            <w:sz w:val="22"/>
            <w:szCs w:val="32"/>
          </w:rPr>
          <w:t>Otaïti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qu'en penserais-tu ? Tu es le </w:t>
      </w:r>
      <w:hyperlink r:id="rId121" w:history="1">
        <w:r w:rsidRPr="00F407BF">
          <w:rPr>
            <w:rFonts w:ascii="Times" w:hAnsi="Times" w:cs="Georgia"/>
            <w:sz w:val="22"/>
            <w:szCs w:val="32"/>
          </w:rPr>
          <w:t>plus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122" w:history="1">
        <w:r w:rsidRPr="00F407BF">
          <w:rPr>
            <w:rFonts w:ascii="Times" w:hAnsi="Times" w:cs="Georgia"/>
            <w:sz w:val="22"/>
            <w:szCs w:val="32"/>
          </w:rPr>
          <w:t>fort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– et qu'</w:t>
      </w:r>
      <w:hyperlink r:id="rId123" w:history="1">
        <w:r w:rsidRPr="00F407BF">
          <w:rPr>
            <w:rFonts w:ascii="Times" w:hAnsi="Times" w:cs="Georgia"/>
            <w:sz w:val="22"/>
            <w:szCs w:val="32"/>
          </w:rPr>
          <w:t>est-ce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que cela fait ? Lorsqu'on t'a </w:t>
      </w:r>
      <w:hyperlink r:id="rId124" w:history="1">
        <w:r w:rsidRPr="00F407BF">
          <w:rPr>
            <w:rFonts w:ascii="Times" w:hAnsi="Times" w:cs="Georgia"/>
            <w:sz w:val="22"/>
            <w:szCs w:val="32"/>
          </w:rPr>
          <w:t>enlevé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une des méprisables bagatelles, dont ton </w:t>
      </w:r>
      <w:hyperlink r:id="rId125" w:history="1">
        <w:r w:rsidRPr="00F407BF">
          <w:rPr>
            <w:rFonts w:ascii="Times" w:hAnsi="Times" w:cs="Georgia"/>
            <w:sz w:val="22"/>
            <w:szCs w:val="32"/>
          </w:rPr>
          <w:t>bâtiment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est </w:t>
      </w:r>
      <w:hyperlink r:id="rId126" w:history="1">
        <w:r w:rsidRPr="00F407BF">
          <w:rPr>
            <w:rFonts w:ascii="Times" w:hAnsi="Times" w:cs="Georgia"/>
            <w:sz w:val="22"/>
            <w:szCs w:val="32"/>
          </w:rPr>
          <w:t>rempli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tu t'es </w:t>
      </w:r>
      <w:hyperlink r:id="rId127" w:history="1">
        <w:r w:rsidRPr="00F407BF">
          <w:rPr>
            <w:rFonts w:ascii="Times" w:hAnsi="Times" w:cs="Georgia"/>
            <w:sz w:val="22"/>
            <w:szCs w:val="32"/>
          </w:rPr>
          <w:t>récrié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tu t'es vengé, et dans le </w:t>
      </w:r>
      <w:hyperlink r:id="rId128" w:history="1">
        <w:r w:rsidRPr="00F407BF">
          <w:rPr>
            <w:rFonts w:ascii="Times" w:hAnsi="Times" w:cs="Georgia"/>
            <w:sz w:val="22"/>
            <w:szCs w:val="32"/>
          </w:rPr>
          <w:t>même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129" w:history="1">
        <w:r w:rsidRPr="00F407BF">
          <w:rPr>
            <w:rFonts w:ascii="Times" w:hAnsi="Times" w:cs="Georgia"/>
            <w:sz w:val="22"/>
            <w:szCs w:val="32"/>
          </w:rPr>
          <w:t>instant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tu as projeté au </w:t>
      </w:r>
      <w:hyperlink r:id="rId130" w:history="1">
        <w:r w:rsidRPr="00F407BF">
          <w:rPr>
            <w:rFonts w:ascii="Times" w:hAnsi="Times" w:cs="Georgia"/>
            <w:sz w:val="22"/>
            <w:szCs w:val="32"/>
          </w:rPr>
          <w:t>fond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ton </w:t>
      </w:r>
      <w:hyperlink r:id="rId131" w:history="1">
        <w:r w:rsidRPr="00F407BF">
          <w:rPr>
            <w:rFonts w:ascii="Times" w:hAnsi="Times" w:cs="Georgia"/>
            <w:sz w:val="22"/>
            <w:szCs w:val="32"/>
          </w:rPr>
          <w:t>cœur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le </w:t>
      </w:r>
      <w:hyperlink r:id="rId132" w:history="1">
        <w:r w:rsidRPr="00F407BF">
          <w:rPr>
            <w:rFonts w:ascii="Times" w:hAnsi="Times" w:cs="Georgia"/>
            <w:sz w:val="22"/>
            <w:szCs w:val="32"/>
          </w:rPr>
          <w:t>vol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toute une </w:t>
      </w:r>
      <w:hyperlink r:id="rId133" w:history="1">
        <w:r w:rsidRPr="00F407BF">
          <w:rPr>
            <w:rFonts w:ascii="Times" w:hAnsi="Times" w:cs="Georgia"/>
            <w:sz w:val="22"/>
            <w:szCs w:val="32"/>
          </w:rPr>
          <w:t>contrée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! Tu n'es pas esclave, tu souffrirais plutôt la </w:t>
      </w:r>
      <w:hyperlink r:id="rId134" w:history="1">
        <w:r w:rsidRPr="00F407BF">
          <w:rPr>
            <w:rFonts w:ascii="Times" w:hAnsi="Times" w:cs="Georgia"/>
            <w:sz w:val="22"/>
            <w:szCs w:val="32"/>
          </w:rPr>
          <w:t>mort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que de l'être, et tu </w:t>
      </w:r>
      <w:hyperlink r:id="rId135" w:history="1">
        <w:r w:rsidRPr="00F407BF">
          <w:rPr>
            <w:rFonts w:ascii="Times" w:hAnsi="Times" w:cs="Georgia"/>
            <w:sz w:val="22"/>
            <w:szCs w:val="32"/>
          </w:rPr>
          <w:t>veux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nous asservir ! Tu </w:t>
      </w:r>
      <w:hyperlink r:id="rId136" w:history="1">
        <w:r w:rsidRPr="00F407BF">
          <w:rPr>
            <w:rFonts w:ascii="Times" w:hAnsi="Times" w:cs="Georgia"/>
            <w:sz w:val="22"/>
            <w:szCs w:val="32"/>
          </w:rPr>
          <w:t>crois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donc que l'</w:t>
      </w:r>
      <w:hyperlink r:id="rId137" w:history="1">
        <w:r w:rsidRPr="00F407BF">
          <w:rPr>
            <w:rFonts w:ascii="Times" w:hAnsi="Times" w:cs="Georgia"/>
            <w:sz w:val="22"/>
            <w:szCs w:val="32"/>
          </w:rPr>
          <w:t>Otaïtien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ne </w:t>
      </w:r>
      <w:hyperlink r:id="rId138" w:history="1">
        <w:r w:rsidRPr="00F407BF">
          <w:rPr>
            <w:rFonts w:ascii="Times" w:hAnsi="Times" w:cs="Georgia"/>
            <w:sz w:val="22"/>
            <w:szCs w:val="32"/>
          </w:rPr>
          <w:t>sait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pas </w:t>
      </w:r>
      <w:hyperlink r:id="rId139" w:history="1">
        <w:r w:rsidRPr="00F407BF">
          <w:rPr>
            <w:rFonts w:ascii="Times" w:hAnsi="Times" w:cs="Georgia"/>
            <w:sz w:val="22"/>
            <w:szCs w:val="32"/>
          </w:rPr>
          <w:t>défendre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sa </w:t>
      </w:r>
      <w:hyperlink r:id="rId140" w:history="1">
        <w:r w:rsidRPr="00F407BF">
          <w:rPr>
            <w:rFonts w:ascii="Times" w:hAnsi="Times" w:cs="Georgia"/>
            <w:sz w:val="22"/>
            <w:szCs w:val="32"/>
          </w:rPr>
          <w:t>liberté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</w:t>
      </w:r>
      <w:hyperlink r:id="rId141" w:history="1">
        <w:r w:rsidRPr="00F407BF">
          <w:rPr>
            <w:rFonts w:ascii="Times" w:hAnsi="Times" w:cs="Georgia"/>
            <w:sz w:val="22"/>
            <w:szCs w:val="32"/>
          </w:rPr>
          <w:t>mourir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? Celui dont tu </w:t>
      </w:r>
      <w:hyperlink r:id="rId142" w:history="1">
        <w:r w:rsidRPr="00F407BF">
          <w:rPr>
            <w:rFonts w:ascii="Times" w:hAnsi="Times" w:cs="Georgia"/>
            <w:sz w:val="22"/>
            <w:szCs w:val="32"/>
          </w:rPr>
          <w:t>veux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t'emparer comme de la </w:t>
      </w:r>
      <w:hyperlink r:id="rId143" w:history="1">
        <w:r w:rsidRPr="00F407BF">
          <w:rPr>
            <w:rFonts w:ascii="Times" w:hAnsi="Times" w:cs="Georgia"/>
            <w:sz w:val="22"/>
            <w:szCs w:val="32"/>
          </w:rPr>
          <w:t>brute</w:t>
        </w:r>
      </w:hyperlink>
      <w:r w:rsidRPr="00F407BF">
        <w:rPr>
          <w:rFonts w:ascii="Times" w:hAnsi="Times" w:cs="Times New Roman"/>
          <w:sz w:val="22"/>
          <w:szCs w:val="32"/>
        </w:rPr>
        <w:t>, l'</w:t>
      </w:r>
      <w:hyperlink r:id="rId144" w:history="1">
        <w:r w:rsidRPr="00F407BF">
          <w:rPr>
            <w:rFonts w:ascii="Times" w:hAnsi="Times" w:cs="Georgia"/>
            <w:sz w:val="22"/>
            <w:szCs w:val="32"/>
          </w:rPr>
          <w:t>Otaïtien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est ton </w:t>
      </w:r>
      <w:hyperlink r:id="rId145" w:history="1">
        <w:r w:rsidRPr="00F407BF">
          <w:rPr>
            <w:rFonts w:ascii="Times" w:hAnsi="Times" w:cs="Georgia"/>
            <w:sz w:val="22"/>
            <w:szCs w:val="32"/>
          </w:rPr>
          <w:t>frère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; vous </w:t>
      </w:r>
      <w:hyperlink r:id="rId146" w:history="1">
        <w:r w:rsidRPr="00F407BF">
          <w:rPr>
            <w:rFonts w:ascii="Times" w:hAnsi="Times" w:cs="Georgia"/>
            <w:sz w:val="22"/>
            <w:szCs w:val="32"/>
          </w:rPr>
          <w:t>êtes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deux </w:t>
      </w:r>
      <w:hyperlink r:id="rId147" w:history="1">
        <w:r w:rsidRPr="00F407BF">
          <w:rPr>
            <w:rFonts w:ascii="Times" w:hAnsi="Times" w:cs="Georgia"/>
            <w:sz w:val="22"/>
            <w:szCs w:val="32"/>
          </w:rPr>
          <w:t>enfants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la </w:t>
      </w:r>
      <w:hyperlink r:id="rId148" w:history="1">
        <w:r w:rsidRPr="00F407BF">
          <w:rPr>
            <w:rFonts w:ascii="Times" w:hAnsi="Times" w:cs="Georgia"/>
            <w:sz w:val="22"/>
            <w:szCs w:val="32"/>
          </w:rPr>
          <w:t>nature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; quel </w:t>
      </w:r>
      <w:hyperlink r:id="rId149" w:history="1">
        <w:r w:rsidRPr="00F407BF">
          <w:rPr>
            <w:rFonts w:ascii="Times" w:hAnsi="Times" w:cs="Georgia"/>
            <w:sz w:val="22"/>
            <w:szCs w:val="32"/>
          </w:rPr>
          <w:t>droit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150" w:history="1">
        <w:r w:rsidRPr="00F407BF">
          <w:rPr>
            <w:rFonts w:ascii="Times" w:hAnsi="Times" w:cs="Georgia"/>
            <w:sz w:val="22"/>
            <w:szCs w:val="32"/>
          </w:rPr>
          <w:t>as-tu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sur lui qu'il n'ait pas sur toi ? Tu es </w:t>
      </w:r>
      <w:hyperlink r:id="rId151" w:history="1">
        <w:r w:rsidRPr="00F407BF">
          <w:rPr>
            <w:rFonts w:ascii="Times" w:hAnsi="Times" w:cs="Georgia"/>
            <w:sz w:val="22"/>
            <w:szCs w:val="32"/>
          </w:rPr>
          <w:t>venu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nous </w:t>
      </w:r>
      <w:hyperlink r:id="rId152" w:history="1">
        <w:r w:rsidRPr="00F407BF">
          <w:rPr>
            <w:rFonts w:ascii="Times" w:hAnsi="Times" w:cs="Georgia"/>
            <w:sz w:val="22"/>
            <w:szCs w:val="32"/>
          </w:rPr>
          <w:t>sommes-nous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153" w:history="1">
        <w:r w:rsidRPr="00F407BF">
          <w:rPr>
            <w:rFonts w:ascii="Times" w:hAnsi="Times" w:cs="Georgia"/>
            <w:sz w:val="22"/>
            <w:szCs w:val="32"/>
          </w:rPr>
          <w:t>jetés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sur ta </w:t>
      </w:r>
      <w:hyperlink r:id="rId154" w:history="1">
        <w:r w:rsidRPr="00F407BF">
          <w:rPr>
            <w:rFonts w:ascii="Times" w:hAnsi="Times" w:cs="Georgia"/>
            <w:sz w:val="22"/>
            <w:szCs w:val="32"/>
          </w:rPr>
          <w:t>personne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? </w:t>
      </w:r>
      <w:hyperlink r:id="rId155" w:history="1">
        <w:r w:rsidRPr="00F407BF">
          <w:rPr>
            <w:rFonts w:ascii="Times" w:hAnsi="Times" w:cs="Georgia"/>
            <w:sz w:val="22"/>
            <w:szCs w:val="32"/>
          </w:rPr>
          <w:t>Avons-nous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pillé ton </w:t>
      </w:r>
      <w:hyperlink r:id="rId156" w:history="1">
        <w:r w:rsidRPr="00F407BF">
          <w:rPr>
            <w:rFonts w:ascii="Times" w:hAnsi="Times" w:cs="Georgia"/>
            <w:sz w:val="22"/>
            <w:szCs w:val="32"/>
          </w:rPr>
          <w:t>vaisseau</w:t>
        </w:r>
      </w:hyperlink>
      <w:r w:rsidRPr="00F407BF">
        <w:rPr>
          <w:rFonts w:ascii="Times" w:hAnsi="Times" w:cs="Times New Roman"/>
          <w:sz w:val="22"/>
          <w:szCs w:val="32"/>
        </w:rPr>
        <w:t> ? T'</w:t>
      </w:r>
      <w:hyperlink r:id="rId157" w:history="1">
        <w:r w:rsidRPr="00F407BF">
          <w:rPr>
            <w:rFonts w:ascii="Times" w:hAnsi="Times" w:cs="Georgia"/>
            <w:sz w:val="22"/>
            <w:szCs w:val="32"/>
          </w:rPr>
          <w:t>avons-nous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saisi et </w:t>
      </w:r>
      <w:hyperlink r:id="rId158" w:history="1">
        <w:r w:rsidRPr="00F407BF">
          <w:rPr>
            <w:rFonts w:ascii="Times" w:hAnsi="Times" w:cs="Georgia"/>
            <w:sz w:val="22"/>
            <w:szCs w:val="32"/>
          </w:rPr>
          <w:t>exposé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aux </w:t>
      </w:r>
      <w:hyperlink r:id="rId159" w:history="1">
        <w:r w:rsidRPr="00F407BF">
          <w:rPr>
            <w:rFonts w:ascii="Times" w:hAnsi="Times" w:cs="Georgia"/>
            <w:sz w:val="22"/>
            <w:szCs w:val="32"/>
          </w:rPr>
          <w:t>flèches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nos </w:t>
      </w:r>
      <w:hyperlink r:id="rId160" w:history="1">
        <w:r w:rsidRPr="00F407BF">
          <w:rPr>
            <w:rFonts w:ascii="Times" w:hAnsi="Times" w:cs="Georgia"/>
            <w:sz w:val="22"/>
            <w:szCs w:val="32"/>
          </w:rPr>
          <w:t>ennemis</w:t>
        </w:r>
      </w:hyperlink>
      <w:r w:rsidRPr="00F407BF">
        <w:rPr>
          <w:rFonts w:ascii="Times" w:hAnsi="Times" w:cs="Times New Roman"/>
          <w:sz w:val="22"/>
          <w:szCs w:val="32"/>
        </w:rPr>
        <w:t> ? T'</w:t>
      </w:r>
      <w:hyperlink r:id="rId161" w:history="1">
        <w:r w:rsidRPr="00F407BF">
          <w:rPr>
            <w:rFonts w:ascii="Times" w:hAnsi="Times" w:cs="Georgia"/>
            <w:sz w:val="22"/>
            <w:szCs w:val="32"/>
          </w:rPr>
          <w:t>avons-nous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162" w:history="1">
        <w:r w:rsidRPr="00F407BF">
          <w:rPr>
            <w:rFonts w:ascii="Times" w:hAnsi="Times" w:cs="Georgia"/>
            <w:sz w:val="22"/>
            <w:szCs w:val="32"/>
          </w:rPr>
          <w:t>associé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dans nos </w:t>
      </w:r>
      <w:hyperlink r:id="rId163" w:history="1">
        <w:r w:rsidRPr="00F407BF">
          <w:rPr>
            <w:rFonts w:ascii="Times" w:hAnsi="Times" w:cs="Georgia"/>
            <w:sz w:val="22"/>
            <w:szCs w:val="32"/>
          </w:rPr>
          <w:t>champs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au </w:t>
      </w:r>
      <w:hyperlink r:id="rId164" w:history="1">
        <w:r w:rsidRPr="00F407BF">
          <w:rPr>
            <w:rFonts w:ascii="Times" w:hAnsi="Times" w:cs="Georgia"/>
            <w:sz w:val="22"/>
            <w:szCs w:val="32"/>
          </w:rPr>
          <w:t>travail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nos </w:t>
      </w:r>
      <w:hyperlink r:id="rId165" w:history="1">
        <w:r w:rsidRPr="00F407BF">
          <w:rPr>
            <w:rFonts w:ascii="Times" w:hAnsi="Times" w:cs="Georgia"/>
            <w:sz w:val="22"/>
            <w:szCs w:val="32"/>
          </w:rPr>
          <w:t>animaux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? Nous avons </w:t>
      </w:r>
      <w:hyperlink r:id="rId166" w:history="1">
        <w:r w:rsidRPr="00F407BF">
          <w:rPr>
            <w:rFonts w:ascii="Times" w:hAnsi="Times" w:cs="Georgia"/>
            <w:sz w:val="22"/>
            <w:szCs w:val="32"/>
          </w:rPr>
          <w:t>respecté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notre </w:t>
      </w:r>
      <w:hyperlink r:id="rId167" w:history="1">
        <w:r w:rsidRPr="00F407BF">
          <w:rPr>
            <w:rFonts w:ascii="Times" w:hAnsi="Times" w:cs="Georgia"/>
            <w:sz w:val="22"/>
            <w:szCs w:val="32"/>
          </w:rPr>
          <w:t>image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en toi. </w:t>
      </w:r>
      <w:hyperlink r:id="rId168" w:history="1">
        <w:r w:rsidRPr="00F407BF">
          <w:rPr>
            <w:rFonts w:ascii="Times" w:hAnsi="Times" w:cs="Georgia"/>
            <w:sz w:val="22"/>
            <w:szCs w:val="32"/>
          </w:rPr>
          <w:t>Laisse-nous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nos </w:t>
      </w:r>
      <w:hyperlink r:id="rId169" w:history="1">
        <w:r w:rsidRPr="00F407BF">
          <w:rPr>
            <w:rFonts w:ascii="Times" w:hAnsi="Times" w:cs="Georgia"/>
            <w:sz w:val="22"/>
            <w:szCs w:val="32"/>
          </w:rPr>
          <w:t>mœurs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elles sont </w:t>
      </w:r>
      <w:hyperlink r:id="rId170" w:history="1">
        <w:r w:rsidRPr="00F407BF">
          <w:rPr>
            <w:rFonts w:ascii="Times" w:hAnsi="Times" w:cs="Georgia"/>
            <w:sz w:val="22"/>
            <w:szCs w:val="32"/>
          </w:rPr>
          <w:t>plus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171" w:history="1">
        <w:r w:rsidRPr="00F407BF">
          <w:rPr>
            <w:rFonts w:ascii="Times" w:hAnsi="Times" w:cs="Georgia"/>
            <w:sz w:val="22"/>
            <w:szCs w:val="32"/>
          </w:rPr>
          <w:t>sages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</w:t>
      </w:r>
      <w:hyperlink r:id="rId172" w:history="1">
        <w:r w:rsidRPr="00F407BF">
          <w:rPr>
            <w:rFonts w:ascii="Times" w:hAnsi="Times" w:cs="Georgia"/>
            <w:sz w:val="22"/>
            <w:szCs w:val="32"/>
          </w:rPr>
          <w:t>plus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173" w:history="1">
        <w:r w:rsidRPr="00F407BF">
          <w:rPr>
            <w:rFonts w:ascii="Times" w:hAnsi="Times" w:cs="Georgia"/>
            <w:sz w:val="22"/>
            <w:szCs w:val="32"/>
          </w:rPr>
          <w:t>honnêtes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que les </w:t>
      </w:r>
      <w:hyperlink r:id="rId174" w:history="1">
        <w:r w:rsidRPr="00F407BF">
          <w:rPr>
            <w:rFonts w:ascii="Times" w:hAnsi="Times" w:cs="Georgia"/>
            <w:sz w:val="22"/>
            <w:szCs w:val="32"/>
          </w:rPr>
          <w:t>tiennes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Nous ne voulons </w:t>
      </w:r>
      <w:hyperlink r:id="rId175" w:history="1">
        <w:r w:rsidRPr="00F407BF">
          <w:rPr>
            <w:rFonts w:ascii="Times" w:hAnsi="Times" w:cs="Georgia"/>
            <w:sz w:val="22"/>
            <w:szCs w:val="32"/>
          </w:rPr>
          <w:t>point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troquer ce que tu </w:t>
      </w:r>
      <w:hyperlink r:id="rId176" w:history="1">
        <w:r w:rsidRPr="00F407BF">
          <w:rPr>
            <w:rFonts w:ascii="Times" w:hAnsi="Times" w:cs="Georgia"/>
            <w:sz w:val="22"/>
            <w:szCs w:val="32"/>
          </w:rPr>
          <w:t>appelles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notre ignorance </w:t>
      </w:r>
      <w:hyperlink r:id="rId177" w:history="1">
        <w:r w:rsidRPr="00F407BF">
          <w:rPr>
            <w:rFonts w:ascii="Times" w:hAnsi="Times" w:cs="Georgia"/>
            <w:sz w:val="22"/>
            <w:szCs w:val="32"/>
          </w:rPr>
          <w:t>contre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tes inutiles </w:t>
      </w:r>
      <w:hyperlink r:id="rId178" w:history="1">
        <w:r w:rsidRPr="00F407BF">
          <w:rPr>
            <w:rFonts w:ascii="Times" w:hAnsi="Times" w:cs="Georgia"/>
            <w:sz w:val="22"/>
            <w:szCs w:val="32"/>
          </w:rPr>
          <w:t>lumières</w:t>
        </w:r>
      </w:hyperlink>
      <w:r w:rsidRPr="00F407BF">
        <w:rPr>
          <w:rStyle w:val="Marquenotebasdepage"/>
          <w:rFonts w:ascii="Times" w:hAnsi="Times" w:cs="Times New Roman"/>
          <w:sz w:val="22"/>
          <w:szCs w:val="32"/>
        </w:rPr>
        <w:footnoteReference w:id="3"/>
      </w:r>
      <w:r w:rsidRPr="00F407BF">
        <w:rPr>
          <w:rFonts w:ascii="Times" w:hAnsi="Times" w:cs="Times New Roman"/>
          <w:sz w:val="22"/>
          <w:szCs w:val="32"/>
        </w:rPr>
        <w:t xml:space="preserve">. Tout ce qui nous est </w:t>
      </w:r>
      <w:hyperlink r:id="rId179" w:history="1">
        <w:r w:rsidRPr="00F407BF">
          <w:rPr>
            <w:rFonts w:ascii="Times" w:hAnsi="Times" w:cs="Georgia"/>
            <w:sz w:val="22"/>
            <w:szCs w:val="32"/>
          </w:rPr>
          <w:t>nécessaire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</w:t>
      </w:r>
      <w:hyperlink r:id="rId180" w:history="1">
        <w:r w:rsidRPr="00F407BF">
          <w:rPr>
            <w:rFonts w:ascii="Times" w:hAnsi="Times" w:cs="Georgia"/>
            <w:sz w:val="22"/>
            <w:szCs w:val="32"/>
          </w:rPr>
          <w:t>bon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nous le possédons. </w:t>
      </w:r>
      <w:hyperlink r:id="rId181" w:history="1">
        <w:r w:rsidRPr="00F407BF">
          <w:rPr>
            <w:rFonts w:ascii="Times" w:hAnsi="Times" w:cs="Georgia"/>
            <w:sz w:val="22"/>
            <w:szCs w:val="32"/>
          </w:rPr>
          <w:t>Sommes-nous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dignes de </w:t>
      </w:r>
      <w:hyperlink r:id="rId182" w:history="1">
        <w:r w:rsidRPr="00F407BF">
          <w:rPr>
            <w:rFonts w:ascii="Times" w:hAnsi="Times" w:cs="Georgia"/>
            <w:sz w:val="22"/>
            <w:szCs w:val="32"/>
          </w:rPr>
          <w:t>mépris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parce que nous n'avons pas su nous faire des </w:t>
      </w:r>
      <w:hyperlink r:id="rId183" w:history="1">
        <w:r w:rsidRPr="00F407BF">
          <w:rPr>
            <w:rFonts w:ascii="Times" w:hAnsi="Times" w:cs="Georgia"/>
            <w:sz w:val="22"/>
            <w:szCs w:val="32"/>
          </w:rPr>
          <w:t>besoins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superflus ? </w:t>
      </w:r>
      <w:hyperlink r:id="rId184" w:history="1">
        <w:r w:rsidRPr="00F407BF">
          <w:rPr>
            <w:rFonts w:ascii="Times" w:hAnsi="Times" w:cs="Georgia"/>
            <w:sz w:val="22"/>
            <w:szCs w:val="32"/>
          </w:rPr>
          <w:t>Lorsque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nous avons faim, nous avons de quoi </w:t>
      </w:r>
      <w:hyperlink r:id="rId185" w:history="1">
        <w:r w:rsidRPr="00F407BF">
          <w:rPr>
            <w:rFonts w:ascii="Times" w:hAnsi="Times" w:cs="Georgia"/>
            <w:sz w:val="22"/>
            <w:szCs w:val="32"/>
          </w:rPr>
          <w:t>manger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; </w:t>
      </w:r>
      <w:hyperlink r:id="rId186" w:history="1">
        <w:r w:rsidRPr="00F407BF">
          <w:rPr>
            <w:rFonts w:ascii="Times" w:hAnsi="Times" w:cs="Georgia"/>
            <w:sz w:val="22"/>
            <w:szCs w:val="32"/>
          </w:rPr>
          <w:t>lorsque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nous avons froid, nous avons de quoi nous </w:t>
      </w:r>
      <w:hyperlink r:id="rId187" w:history="1">
        <w:r w:rsidRPr="00F407BF">
          <w:rPr>
            <w:rFonts w:ascii="Times" w:hAnsi="Times" w:cs="Georgia"/>
            <w:sz w:val="22"/>
            <w:szCs w:val="32"/>
          </w:rPr>
          <w:t>vêtir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Tu es entré dans nos </w:t>
      </w:r>
      <w:hyperlink r:id="rId188" w:history="1">
        <w:r w:rsidRPr="00F407BF">
          <w:rPr>
            <w:rFonts w:ascii="Times" w:hAnsi="Times" w:cs="Georgia"/>
            <w:sz w:val="22"/>
            <w:szCs w:val="32"/>
          </w:rPr>
          <w:t>cabanes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qu'y manque-t-il à ton </w:t>
      </w:r>
      <w:hyperlink r:id="rId189" w:history="1">
        <w:r w:rsidRPr="00F407BF">
          <w:rPr>
            <w:rFonts w:ascii="Times" w:hAnsi="Times" w:cs="Georgia"/>
            <w:sz w:val="22"/>
            <w:szCs w:val="32"/>
          </w:rPr>
          <w:t>avis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? Poursuis jusqu'où tu </w:t>
      </w:r>
      <w:hyperlink r:id="rId190" w:history="1">
        <w:r w:rsidRPr="00F407BF">
          <w:rPr>
            <w:rFonts w:ascii="Times" w:hAnsi="Times" w:cs="Georgia"/>
            <w:sz w:val="22"/>
            <w:szCs w:val="32"/>
          </w:rPr>
          <w:t>voudras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ce que tu </w:t>
      </w:r>
      <w:hyperlink r:id="rId191" w:history="1">
        <w:r w:rsidRPr="00F407BF">
          <w:rPr>
            <w:rFonts w:ascii="Times" w:hAnsi="Times" w:cs="Georgia"/>
            <w:sz w:val="22"/>
            <w:szCs w:val="32"/>
          </w:rPr>
          <w:t>appelles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192" w:history="1">
        <w:r w:rsidRPr="00F407BF">
          <w:rPr>
            <w:rFonts w:ascii="Times" w:hAnsi="Times" w:cs="Georgia"/>
            <w:sz w:val="22"/>
            <w:szCs w:val="32"/>
          </w:rPr>
          <w:t>commodités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la </w:t>
      </w:r>
      <w:hyperlink r:id="rId193" w:history="1">
        <w:r w:rsidRPr="00F407BF">
          <w:rPr>
            <w:rFonts w:ascii="Times" w:hAnsi="Times" w:cs="Georgia"/>
            <w:sz w:val="22"/>
            <w:szCs w:val="32"/>
          </w:rPr>
          <w:t>vie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mais permets à des </w:t>
      </w:r>
      <w:hyperlink r:id="rId194" w:history="1">
        <w:r w:rsidRPr="00F407BF">
          <w:rPr>
            <w:rFonts w:ascii="Times" w:hAnsi="Times" w:cs="Georgia"/>
            <w:sz w:val="22"/>
            <w:szCs w:val="32"/>
          </w:rPr>
          <w:t>êtres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sensés de s'</w:t>
      </w:r>
      <w:hyperlink r:id="rId195" w:history="1">
        <w:r w:rsidRPr="00F407BF">
          <w:rPr>
            <w:rFonts w:ascii="Times" w:hAnsi="Times" w:cs="Georgia"/>
            <w:sz w:val="22"/>
            <w:szCs w:val="32"/>
          </w:rPr>
          <w:t>arrêter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lorsqu'ils n'auraient à </w:t>
      </w:r>
      <w:hyperlink r:id="rId196" w:history="1">
        <w:r w:rsidRPr="00F407BF">
          <w:rPr>
            <w:rFonts w:ascii="Times" w:hAnsi="Times" w:cs="Georgia"/>
            <w:sz w:val="22"/>
            <w:szCs w:val="32"/>
          </w:rPr>
          <w:t>obtenir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la </w:t>
      </w:r>
      <w:hyperlink r:id="rId197" w:history="1">
        <w:r w:rsidRPr="00F407BF">
          <w:rPr>
            <w:rFonts w:ascii="Times" w:hAnsi="Times" w:cs="Georgia"/>
            <w:sz w:val="22"/>
            <w:szCs w:val="32"/>
          </w:rPr>
          <w:t>continuité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leurs pénibles </w:t>
      </w:r>
      <w:hyperlink r:id="rId198" w:history="1">
        <w:r w:rsidRPr="00F407BF">
          <w:rPr>
            <w:rFonts w:ascii="Times" w:hAnsi="Times" w:cs="Georgia"/>
            <w:sz w:val="22"/>
            <w:szCs w:val="32"/>
          </w:rPr>
          <w:t>efforts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que des </w:t>
      </w:r>
      <w:hyperlink r:id="rId199" w:history="1">
        <w:r w:rsidRPr="00F407BF">
          <w:rPr>
            <w:rFonts w:ascii="Times" w:hAnsi="Times" w:cs="Georgia"/>
            <w:sz w:val="22"/>
            <w:szCs w:val="32"/>
          </w:rPr>
          <w:t>biens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200" w:history="1">
        <w:r w:rsidRPr="00F407BF">
          <w:rPr>
            <w:rFonts w:ascii="Times" w:hAnsi="Times" w:cs="Georgia"/>
            <w:sz w:val="22"/>
            <w:szCs w:val="32"/>
          </w:rPr>
          <w:t>imaginaires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Si tu nous persuades de </w:t>
      </w:r>
      <w:hyperlink r:id="rId201" w:history="1">
        <w:r w:rsidRPr="00F407BF">
          <w:rPr>
            <w:rFonts w:ascii="Times" w:hAnsi="Times" w:cs="Georgia"/>
            <w:sz w:val="22"/>
            <w:szCs w:val="32"/>
          </w:rPr>
          <w:t>franchir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l'</w:t>
      </w:r>
      <w:hyperlink r:id="rId202" w:history="1">
        <w:r w:rsidRPr="00F407BF">
          <w:rPr>
            <w:rFonts w:ascii="Times" w:hAnsi="Times" w:cs="Georgia"/>
            <w:sz w:val="22"/>
            <w:szCs w:val="32"/>
          </w:rPr>
          <w:t>étroite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203" w:history="1">
        <w:r w:rsidRPr="00F407BF">
          <w:rPr>
            <w:rFonts w:ascii="Times" w:hAnsi="Times" w:cs="Georgia"/>
            <w:sz w:val="22"/>
            <w:szCs w:val="32"/>
          </w:rPr>
          <w:t>limite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du </w:t>
      </w:r>
      <w:hyperlink r:id="rId204" w:history="1">
        <w:r w:rsidRPr="00F407BF">
          <w:rPr>
            <w:rFonts w:ascii="Times" w:hAnsi="Times" w:cs="Georgia"/>
            <w:sz w:val="22"/>
            <w:szCs w:val="32"/>
          </w:rPr>
          <w:t>besoin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quand finirons-nous de travailler, quand jouirons-nous ? Nous avons </w:t>
      </w:r>
      <w:hyperlink r:id="rId205" w:history="1">
        <w:r w:rsidRPr="00F407BF">
          <w:rPr>
            <w:rFonts w:ascii="Times" w:hAnsi="Times" w:cs="Georgia"/>
            <w:sz w:val="22"/>
            <w:szCs w:val="32"/>
          </w:rPr>
          <w:t>rendu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la </w:t>
      </w:r>
      <w:hyperlink r:id="rId206" w:history="1">
        <w:r w:rsidRPr="00F407BF">
          <w:rPr>
            <w:rFonts w:ascii="Times" w:hAnsi="Times" w:cs="Georgia"/>
            <w:sz w:val="22"/>
            <w:szCs w:val="32"/>
          </w:rPr>
          <w:t>somme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nos fatigues annuelles et journalières la </w:t>
      </w:r>
      <w:hyperlink r:id="rId207" w:history="1">
        <w:r w:rsidRPr="00F407BF">
          <w:rPr>
            <w:rFonts w:ascii="Times" w:hAnsi="Times" w:cs="Georgia"/>
            <w:sz w:val="22"/>
            <w:szCs w:val="32"/>
          </w:rPr>
          <w:t>moindre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qu'il était </w:t>
      </w:r>
      <w:hyperlink r:id="rId208" w:history="1">
        <w:r w:rsidRPr="00F407BF">
          <w:rPr>
            <w:rFonts w:ascii="Times" w:hAnsi="Times" w:cs="Georgia"/>
            <w:sz w:val="22"/>
            <w:szCs w:val="32"/>
          </w:rPr>
          <w:t>possible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parce que rien ne nous </w:t>
      </w:r>
      <w:hyperlink r:id="rId209" w:history="1">
        <w:r w:rsidRPr="00F407BF">
          <w:rPr>
            <w:rFonts w:ascii="Times" w:hAnsi="Times" w:cs="Georgia"/>
            <w:sz w:val="22"/>
            <w:szCs w:val="32"/>
          </w:rPr>
          <w:t>paraît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préférable au </w:t>
      </w:r>
      <w:hyperlink r:id="rId210" w:history="1">
        <w:r w:rsidRPr="00F407BF">
          <w:rPr>
            <w:rFonts w:ascii="Times" w:hAnsi="Times" w:cs="Georgia"/>
            <w:sz w:val="22"/>
            <w:szCs w:val="32"/>
          </w:rPr>
          <w:t>repos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Va dans ta </w:t>
      </w:r>
      <w:hyperlink r:id="rId211" w:history="1">
        <w:r w:rsidRPr="00F407BF">
          <w:rPr>
            <w:rFonts w:ascii="Times" w:hAnsi="Times" w:cs="Georgia"/>
            <w:sz w:val="22"/>
            <w:szCs w:val="32"/>
          </w:rPr>
          <w:t>contrée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t'agiter, te tourmenter tant que tu </w:t>
      </w:r>
      <w:hyperlink r:id="rId212" w:history="1">
        <w:r w:rsidRPr="00F407BF">
          <w:rPr>
            <w:rFonts w:ascii="Times" w:hAnsi="Times" w:cs="Georgia"/>
            <w:sz w:val="22"/>
            <w:szCs w:val="32"/>
          </w:rPr>
          <w:t>voudras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</w:t>
      </w:r>
      <w:hyperlink r:id="rId213" w:history="1">
        <w:r w:rsidRPr="00F407BF">
          <w:rPr>
            <w:rFonts w:ascii="Times" w:hAnsi="Times" w:cs="Georgia"/>
            <w:sz w:val="22"/>
            <w:szCs w:val="32"/>
          </w:rPr>
          <w:t>Laisse-nous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reposer ; ne nous entête ni de tes </w:t>
      </w:r>
      <w:hyperlink r:id="rId214" w:history="1">
        <w:r w:rsidRPr="00F407BF">
          <w:rPr>
            <w:rFonts w:ascii="Times" w:hAnsi="Times" w:cs="Georgia"/>
            <w:sz w:val="22"/>
            <w:szCs w:val="32"/>
          </w:rPr>
          <w:t>besoins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factices, ni de tes </w:t>
      </w:r>
      <w:hyperlink r:id="rId215" w:history="1">
        <w:r w:rsidRPr="00F407BF">
          <w:rPr>
            <w:rFonts w:ascii="Times" w:hAnsi="Times" w:cs="Georgia"/>
            <w:sz w:val="22"/>
            <w:szCs w:val="32"/>
          </w:rPr>
          <w:t>vertus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216" w:history="1">
        <w:r w:rsidRPr="00F407BF">
          <w:rPr>
            <w:rFonts w:ascii="Times" w:hAnsi="Times" w:cs="Georgia"/>
            <w:sz w:val="22"/>
            <w:szCs w:val="32"/>
          </w:rPr>
          <w:t>chimériques</w:t>
        </w:r>
      </w:hyperlink>
      <w:r w:rsidRPr="00F407BF">
        <w:rPr>
          <w:rStyle w:val="Marquenotebasdepage"/>
          <w:rFonts w:ascii="Times" w:hAnsi="Times" w:cs="Times New Roman"/>
          <w:sz w:val="22"/>
          <w:szCs w:val="32"/>
        </w:rPr>
        <w:footnoteReference w:id="4"/>
      </w:r>
      <w:hyperlink r:id="rId217" w:history="1">
        <w:r w:rsidRPr="00F407BF">
          <w:rPr>
            <w:rFonts w:ascii="Times" w:hAnsi="Times" w:cs="Georgia"/>
            <w:sz w:val="22"/>
            <w:szCs w:val="32"/>
          </w:rPr>
          <w:t>. Regarde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ces </w:t>
      </w:r>
      <w:hyperlink r:id="rId218" w:history="1">
        <w:r w:rsidRPr="00F407BF">
          <w:rPr>
            <w:rFonts w:ascii="Times" w:hAnsi="Times" w:cs="Georgia"/>
            <w:sz w:val="22"/>
            <w:szCs w:val="32"/>
          </w:rPr>
          <w:t>hommes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</w:t>
      </w:r>
      <w:hyperlink r:id="rId219" w:history="1">
        <w:r w:rsidRPr="00F407BF">
          <w:rPr>
            <w:rFonts w:ascii="Times" w:hAnsi="Times" w:cs="Georgia"/>
            <w:sz w:val="22"/>
            <w:szCs w:val="32"/>
          </w:rPr>
          <w:t>vois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comme ils sont </w:t>
      </w:r>
      <w:hyperlink r:id="rId220" w:history="1">
        <w:r w:rsidRPr="00F407BF">
          <w:rPr>
            <w:rFonts w:ascii="Times" w:hAnsi="Times" w:cs="Georgia"/>
            <w:sz w:val="22"/>
            <w:szCs w:val="32"/>
          </w:rPr>
          <w:t>droits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</w:t>
      </w:r>
      <w:hyperlink r:id="rId221" w:history="1">
        <w:r w:rsidRPr="00F407BF">
          <w:rPr>
            <w:rFonts w:ascii="Times" w:hAnsi="Times" w:cs="Georgia"/>
            <w:sz w:val="22"/>
            <w:szCs w:val="32"/>
          </w:rPr>
          <w:t>sains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</w:t>
      </w:r>
      <w:hyperlink r:id="rId222" w:history="1">
        <w:r w:rsidRPr="00F407BF">
          <w:rPr>
            <w:rFonts w:ascii="Times" w:hAnsi="Times" w:cs="Georgia"/>
            <w:sz w:val="22"/>
            <w:szCs w:val="32"/>
          </w:rPr>
          <w:t>robustes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; </w:t>
      </w:r>
      <w:hyperlink r:id="rId223" w:history="1">
        <w:r w:rsidRPr="00F407BF">
          <w:rPr>
            <w:rFonts w:ascii="Times" w:hAnsi="Times" w:cs="Georgia"/>
            <w:sz w:val="22"/>
            <w:szCs w:val="32"/>
          </w:rPr>
          <w:t>regarde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ces </w:t>
      </w:r>
      <w:hyperlink r:id="rId224" w:history="1">
        <w:r w:rsidRPr="00F407BF">
          <w:rPr>
            <w:rFonts w:ascii="Times" w:hAnsi="Times" w:cs="Georgia"/>
            <w:sz w:val="22"/>
            <w:szCs w:val="32"/>
          </w:rPr>
          <w:t>femmes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</w:t>
      </w:r>
      <w:hyperlink r:id="rId225" w:history="1">
        <w:r w:rsidRPr="00F407BF">
          <w:rPr>
            <w:rFonts w:ascii="Times" w:hAnsi="Times" w:cs="Georgia"/>
            <w:sz w:val="22"/>
            <w:szCs w:val="32"/>
          </w:rPr>
          <w:t>vois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comme elles sont droites, saines, fraîches et </w:t>
      </w:r>
      <w:hyperlink r:id="rId226" w:history="1">
        <w:r w:rsidRPr="00F407BF">
          <w:rPr>
            <w:rFonts w:ascii="Times" w:hAnsi="Times" w:cs="Georgia"/>
            <w:sz w:val="22"/>
            <w:szCs w:val="32"/>
          </w:rPr>
          <w:t>belles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</w:t>
      </w:r>
      <w:hyperlink r:id="rId227" w:history="1">
        <w:r w:rsidRPr="00F407BF">
          <w:rPr>
            <w:rFonts w:ascii="Times" w:hAnsi="Times" w:cs="Georgia"/>
            <w:sz w:val="22"/>
            <w:szCs w:val="32"/>
          </w:rPr>
          <w:t>Prends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cet arc, c'est le </w:t>
      </w:r>
      <w:hyperlink r:id="rId228" w:history="1">
        <w:r w:rsidRPr="00F407BF">
          <w:rPr>
            <w:rFonts w:ascii="Times" w:hAnsi="Times" w:cs="Georgia"/>
            <w:sz w:val="22"/>
            <w:szCs w:val="32"/>
          </w:rPr>
          <w:t>mien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</w:t>
      </w:r>
      <w:hyperlink r:id="rId229" w:history="1">
        <w:r w:rsidRPr="00F407BF">
          <w:rPr>
            <w:rFonts w:ascii="Times" w:hAnsi="Times" w:cs="Georgia"/>
            <w:sz w:val="22"/>
            <w:szCs w:val="32"/>
          </w:rPr>
          <w:t>appelle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à ton aide un, deux, </w:t>
      </w:r>
      <w:hyperlink r:id="rId230" w:history="1">
        <w:r w:rsidRPr="00F407BF">
          <w:rPr>
            <w:rFonts w:ascii="Times" w:hAnsi="Times" w:cs="Georgia"/>
            <w:sz w:val="22"/>
            <w:szCs w:val="32"/>
          </w:rPr>
          <w:t>trois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</w:t>
      </w:r>
      <w:hyperlink r:id="rId231" w:history="1">
        <w:r w:rsidRPr="00F407BF">
          <w:rPr>
            <w:rFonts w:ascii="Times" w:hAnsi="Times" w:cs="Georgia"/>
            <w:sz w:val="22"/>
            <w:szCs w:val="32"/>
          </w:rPr>
          <w:t>quatre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tes </w:t>
      </w:r>
      <w:hyperlink r:id="rId232" w:history="1">
        <w:r w:rsidRPr="00F407BF">
          <w:rPr>
            <w:rFonts w:ascii="Times" w:hAnsi="Times" w:cs="Georgia"/>
            <w:sz w:val="22"/>
            <w:szCs w:val="32"/>
          </w:rPr>
          <w:t>camarades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et </w:t>
      </w:r>
      <w:hyperlink r:id="rId233" w:history="1">
        <w:r w:rsidRPr="00F407BF">
          <w:rPr>
            <w:rFonts w:ascii="Times" w:hAnsi="Times" w:cs="Georgia"/>
            <w:sz w:val="22"/>
            <w:szCs w:val="32"/>
          </w:rPr>
          <w:t>tâchez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le </w:t>
      </w:r>
      <w:hyperlink r:id="rId234" w:history="1">
        <w:r w:rsidRPr="00F407BF">
          <w:rPr>
            <w:rFonts w:ascii="Times" w:hAnsi="Times" w:cs="Georgia"/>
            <w:sz w:val="22"/>
            <w:szCs w:val="32"/>
          </w:rPr>
          <w:t>tendre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. Je le tends moi </w:t>
      </w:r>
      <w:hyperlink r:id="rId235" w:history="1">
        <w:r w:rsidRPr="00F407BF">
          <w:rPr>
            <w:rFonts w:ascii="Times" w:hAnsi="Times" w:cs="Georgia"/>
            <w:sz w:val="22"/>
            <w:szCs w:val="32"/>
          </w:rPr>
          <w:t>seul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; je laboure la </w:t>
      </w:r>
      <w:hyperlink r:id="rId236" w:history="1">
        <w:r w:rsidRPr="00F407BF">
          <w:rPr>
            <w:rFonts w:ascii="Times" w:hAnsi="Times" w:cs="Georgia"/>
            <w:sz w:val="22"/>
            <w:szCs w:val="32"/>
          </w:rPr>
          <w:t>terre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; je grimpe la </w:t>
      </w:r>
      <w:hyperlink r:id="rId237" w:history="1">
        <w:r w:rsidRPr="00F407BF">
          <w:rPr>
            <w:rFonts w:ascii="Times" w:hAnsi="Times" w:cs="Georgia"/>
            <w:sz w:val="22"/>
            <w:szCs w:val="32"/>
          </w:rPr>
          <w:t>montagne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; je perce la </w:t>
      </w:r>
      <w:hyperlink r:id="rId238" w:history="1">
        <w:r w:rsidRPr="00F407BF">
          <w:rPr>
            <w:rFonts w:ascii="Times" w:hAnsi="Times" w:cs="Georgia"/>
            <w:sz w:val="22"/>
            <w:szCs w:val="32"/>
          </w:rPr>
          <w:t>forêt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; je parcours une </w:t>
      </w:r>
      <w:hyperlink r:id="rId239" w:history="1">
        <w:r w:rsidRPr="00F407BF">
          <w:rPr>
            <w:rFonts w:ascii="Times" w:hAnsi="Times" w:cs="Georgia"/>
            <w:sz w:val="22"/>
            <w:szCs w:val="32"/>
          </w:rPr>
          <w:t>lieue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de la plaine en moins d'une </w:t>
      </w:r>
      <w:hyperlink r:id="rId240" w:history="1">
        <w:r w:rsidRPr="00F407BF">
          <w:rPr>
            <w:rFonts w:ascii="Times" w:hAnsi="Times" w:cs="Georgia"/>
            <w:sz w:val="22"/>
            <w:szCs w:val="32"/>
          </w:rPr>
          <w:t>heure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; tes </w:t>
      </w:r>
      <w:hyperlink r:id="rId241" w:history="1">
        <w:r w:rsidRPr="00F407BF">
          <w:rPr>
            <w:rFonts w:ascii="Times" w:hAnsi="Times" w:cs="Georgia"/>
            <w:sz w:val="22"/>
            <w:szCs w:val="32"/>
          </w:rPr>
          <w:t>jeunes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242" w:history="1">
        <w:r w:rsidRPr="00F407BF">
          <w:rPr>
            <w:rFonts w:ascii="Times" w:hAnsi="Times" w:cs="Georgia"/>
            <w:sz w:val="22"/>
            <w:szCs w:val="32"/>
          </w:rPr>
          <w:t>compagnons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ont eu </w:t>
      </w:r>
      <w:hyperlink r:id="rId243" w:history="1">
        <w:r w:rsidRPr="00F407BF">
          <w:rPr>
            <w:rFonts w:ascii="Times" w:hAnsi="Times" w:cs="Georgia"/>
            <w:sz w:val="22"/>
            <w:szCs w:val="32"/>
          </w:rPr>
          <w:t>peine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à me suivre, et j'ai quatre-vingt-dix ans passés. </w:t>
      </w:r>
      <w:hyperlink r:id="rId244" w:history="1">
        <w:r w:rsidRPr="00F407BF">
          <w:rPr>
            <w:rFonts w:ascii="Times" w:hAnsi="Times" w:cs="Georgia"/>
            <w:sz w:val="22"/>
            <w:szCs w:val="32"/>
          </w:rPr>
          <w:t>Malheur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à cette </w:t>
      </w:r>
      <w:hyperlink r:id="rId245" w:history="1">
        <w:r w:rsidRPr="00F407BF">
          <w:rPr>
            <w:rFonts w:ascii="Times" w:hAnsi="Times" w:cs="Georgia"/>
            <w:sz w:val="22"/>
            <w:szCs w:val="32"/>
          </w:rPr>
          <w:t>île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 ! </w:t>
      </w:r>
      <w:hyperlink r:id="rId246" w:history="1">
        <w:r w:rsidRPr="00F407BF">
          <w:rPr>
            <w:rFonts w:ascii="Times" w:hAnsi="Times" w:cs="Georgia"/>
            <w:sz w:val="22"/>
            <w:szCs w:val="32"/>
          </w:rPr>
          <w:t>malheur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aux </w:t>
      </w:r>
      <w:hyperlink r:id="rId247" w:history="1">
        <w:r w:rsidRPr="00F407BF">
          <w:rPr>
            <w:rFonts w:ascii="Times" w:hAnsi="Times" w:cs="Georgia"/>
            <w:sz w:val="22"/>
            <w:szCs w:val="32"/>
          </w:rPr>
          <w:t>Otaïtiens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</w:t>
      </w:r>
      <w:hyperlink r:id="rId248" w:history="1">
        <w:r w:rsidRPr="00F407BF">
          <w:rPr>
            <w:rFonts w:ascii="Times" w:hAnsi="Times" w:cs="Georgia"/>
            <w:sz w:val="22"/>
            <w:szCs w:val="32"/>
          </w:rPr>
          <w:t>présents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à tous les </w:t>
      </w:r>
      <w:hyperlink r:id="rId249" w:history="1">
        <w:r w:rsidRPr="00F407BF">
          <w:rPr>
            <w:rFonts w:ascii="Times" w:hAnsi="Times" w:cs="Georgia"/>
            <w:sz w:val="22"/>
            <w:szCs w:val="32"/>
          </w:rPr>
          <w:t>Otaïtiens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à venir, du </w:t>
      </w:r>
      <w:hyperlink r:id="rId250" w:history="1">
        <w:r w:rsidRPr="00F407BF">
          <w:rPr>
            <w:rFonts w:ascii="Times" w:hAnsi="Times" w:cs="Georgia"/>
            <w:sz w:val="22"/>
            <w:szCs w:val="32"/>
          </w:rPr>
          <w:t>jour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où tu nous as visités ! Nous ne connaissions qu'une </w:t>
      </w:r>
      <w:hyperlink r:id="rId251" w:history="1">
        <w:r w:rsidRPr="00F407BF">
          <w:rPr>
            <w:rFonts w:ascii="Times" w:hAnsi="Times" w:cs="Georgia"/>
            <w:sz w:val="22"/>
            <w:szCs w:val="32"/>
          </w:rPr>
          <w:t>maladie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celle à </w:t>
      </w:r>
      <w:hyperlink r:id="rId252" w:history="1">
        <w:r w:rsidRPr="00F407BF">
          <w:rPr>
            <w:rFonts w:ascii="Times" w:hAnsi="Times" w:cs="Georgia"/>
            <w:sz w:val="22"/>
            <w:szCs w:val="32"/>
          </w:rPr>
          <w:t>laquelle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l'</w:t>
      </w:r>
      <w:hyperlink r:id="rId253" w:history="1">
        <w:r w:rsidRPr="00F407BF">
          <w:rPr>
            <w:rFonts w:ascii="Times" w:hAnsi="Times" w:cs="Georgia"/>
            <w:sz w:val="22"/>
            <w:szCs w:val="32"/>
          </w:rPr>
          <w:t>homme</w:t>
        </w:r>
      </w:hyperlink>
      <w:r w:rsidRPr="00F407BF">
        <w:rPr>
          <w:rFonts w:ascii="Times" w:hAnsi="Times" w:cs="Times New Roman"/>
          <w:sz w:val="22"/>
          <w:szCs w:val="32"/>
        </w:rPr>
        <w:t>, l'</w:t>
      </w:r>
      <w:hyperlink r:id="rId254" w:history="1">
        <w:r w:rsidRPr="00F407BF">
          <w:rPr>
            <w:rFonts w:ascii="Times" w:hAnsi="Times" w:cs="Georgia"/>
            <w:sz w:val="22"/>
            <w:szCs w:val="32"/>
          </w:rPr>
          <w:t>animal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 et la plante ont été </w:t>
      </w:r>
      <w:hyperlink r:id="rId255" w:history="1">
        <w:r w:rsidRPr="00F407BF">
          <w:rPr>
            <w:rFonts w:ascii="Times" w:hAnsi="Times" w:cs="Georgia"/>
            <w:sz w:val="22"/>
            <w:szCs w:val="32"/>
          </w:rPr>
          <w:t>condamnés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la </w:t>
      </w:r>
      <w:hyperlink r:id="rId256" w:history="1">
        <w:r w:rsidRPr="00F407BF">
          <w:rPr>
            <w:rFonts w:ascii="Times" w:hAnsi="Times" w:cs="Georgia"/>
            <w:sz w:val="22"/>
            <w:szCs w:val="32"/>
          </w:rPr>
          <w:t>vieillesse</w:t>
        </w:r>
      </w:hyperlink>
      <w:r w:rsidRPr="00F407BF">
        <w:rPr>
          <w:rFonts w:ascii="Times" w:hAnsi="Times" w:cs="Times New Roman"/>
          <w:sz w:val="22"/>
          <w:szCs w:val="32"/>
        </w:rPr>
        <w:t xml:space="preserve">, et tu nous en as apporté une autre ; tu as infecté notre </w:t>
      </w:r>
      <w:hyperlink r:id="rId257" w:history="1">
        <w:r w:rsidRPr="00F407BF">
          <w:rPr>
            <w:rFonts w:ascii="Times" w:hAnsi="Times" w:cs="Georgia"/>
            <w:sz w:val="22"/>
            <w:szCs w:val="32"/>
          </w:rPr>
          <w:t>sang</w:t>
        </w:r>
      </w:hyperlink>
      <w:r w:rsidRPr="00F407BF">
        <w:rPr>
          <w:rFonts w:ascii="Times" w:hAnsi="Times" w:cs="Times New Roman"/>
          <w:sz w:val="22"/>
          <w:szCs w:val="32"/>
        </w:rPr>
        <w:t>.</w:t>
      </w:r>
    </w:p>
    <w:p w:rsidR="00FC48E0" w:rsidRDefault="00FC48E0" w:rsidP="00FC48E0">
      <w:pPr>
        <w:widowControl w:val="0"/>
        <w:autoSpaceDE w:val="0"/>
        <w:autoSpaceDN w:val="0"/>
        <w:adjustRightInd w:val="0"/>
        <w:ind w:firstLine="708"/>
        <w:jc w:val="both"/>
        <w:rPr>
          <w:rFonts w:ascii="Times" w:hAnsi="Times" w:cs="Times New Roman"/>
          <w:sz w:val="22"/>
          <w:szCs w:val="32"/>
        </w:rPr>
      </w:pPr>
    </w:p>
    <w:p w:rsidR="00670091" w:rsidRDefault="00766B04"/>
    <w:sectPr w:rsidR="00670091" w:rsidSect="00670091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>
    <w:p w:rsidR="00FC48E0" w:rsidRPr="00F407BF" w:rsidRDefault="00FC48E0" w:rsidP="00FC48E0">
      <w:pPr>
        <w:pStyle w:val="Notedebasdepage"/>
        <w:rPr>
          <w:rFonts w:ascii="Times" w:hAnsi="Times"/>
          <w:sz w:val="18"/>
        </w:rPr>
      </w:pPr>
      <w:r w:rsidRPr="00F407BF">
        <w:rPr>
          <w:rStyle w:val="Marquenotebasdepage"/>
          <w:rFonts w:ascii="Times" w:hAnsi="Times"/>
          <w:sz w:val="18"/>
        </w:rPr>
        <w:footnoteRef/>
      </w:r>
      <w:r w:rsidRPr="00F407BF">
        <w:rPr>
          <w:rFonts w:ascii="Times" w:hAnsi="Times"/>
          <w:sz w:val="18"/>
        </w:rPr>
        <w:t xml:space="preserve"> Tahitiens.</w:t>
      </w:r>
    </w:p>
  </w:footnote>
  <w:footnote w:id="0">
    <w:p w:rsidR="00FC48E0" w:rsidRPr="00F407BF" w:rsidRDefault="00FC48E0" w:rsidP="00FC48E0">
      <w:pPr>
        <w:pStyle w:val="Notedebasdepage"/>
        <w:rPr>
          <w:rFonts w:ascii="Times" w:hAnsi="Times"/>
          <w:sz w:val="18"/>
        </w:rPr>
      </w:pPr>
      <w:r w:rsidRPr="00F407BF">
        <w:rPr>
          <w:rStyle w:val="Marquenotebasdepage"/>
          <w:rFonts w:ascii="Times" w:hAnsi="Times"/>
          <w:sz w:val="18"/>
        </w:rPr>
        <w:footnoteRef/>
      </w:r>
      <w:r w:rsidRPr="00F407BF">
        <w:rPr>
          <w:rFonts w:ascii="Times" w:hAnsi="Times"/>
          <w:sz w:val="18"/>
        </w:rPr>
        <w:t xml:space="preserve"> Synecdoque désignant le crucifix de l’aumônier.</w:t>
      </w:r>
    </w:p>
  </w:footnote>
  <w:footnote w:id="1">
    <w:p w:rsidR="00FC48E0" w:rsidRPr="00F407BF" w:rsidRDefault="00FC48E0" w:rsidP="00FC48E0">
      <w:pPr>
        <w:pStyle w:val="Notedebasdepage"/>
        <w:rPr>
          <w:rFonts w:ascii="Times" w:hAnsi="Times"/>
          <w:sz w:val="18"/>
        </w:rPr>
      </w:pPr>
      <w:r w:rsidRPr="00F407BF">
        <w:rPr>
          <w:rStyle w:val="Marquenotebasdepage"/>
          <w:rFonts w:ascii="Times" w:hAnsi="Times"/>
          <w:sz w:val="18"/>
        </w:rPr>
        <w:footnoteRef/>
      </w:r>
      <w:r w:rsidRPr="00F407BF">
        <w:rPr>
          <w:rFonts w:ascii="Times" w:hAnsi="Times"/>
          <w:sz w:val="18"/>
        </w:rPr>
        <w:t xml:space="preserve"> Dénonciation du colonialisme européen.</w:t>
      </w:r>
    </w:p>
  </w:footnote>
  <w:footnote w:id="2">
    <w:p w:rsidR="00FC48E0" w:rsidRPr="00F407BF" w:rsidRDefault="00FC48E0" w:rsidP="00FC48E0">
      <w:pPr>
        <w:pStyle w:val="Notedebasdepage"/>
        <w:rPr>
          <w:rFonts w:ascii="Times" w:hAnsi="Times"/>
          <w:sz w:val="18"/>
        </w:rPr>
      </w:pPr>
      <w:r w:rsidRPr="00F407BF">
        <w:rPr>
          <w:rStyle w:val="Marquenotebasdepage"/>
          <w:rFonts w:ascii="Times" w:hAnsi="Times"/>
          <w:sz w:val="18"/>
        </w:rPr>
        <w:footnoteRef/>
      </w:r>
      <w:r w:rsidRPr="00F407BF">
        <w:rPr>
          <w:rFonts w:ascii="Times" w:hAnsi="Times"/>
          <w:sz w:val="18"/>
        </w:rPr>
        <w:t xml:space="preserve"> Nom de l’interprète, personnage inspiré par le Tahitien que Bougainville avait ramené avec lui et qu’il présentait dans les salons.</w:t>
      </w:r>
    </w:p>
  </w:footnote>
  <w:footnote w:id="3">
    <w:p w:rsidR="00FC48E0" w:rsidRDefault="00FC48E0" w:rsidP="00FC48E0">
      <w:pPr>
        <w:pStyle w:val="Notedebasdepage"/>
      </w:pPr>
      <w:r w:rsidRPr="00F407BF">
        <w:rPr>
          <w:rStyle w:val="Marquenotebasdepage"/>
          <w:rFonts w:ascii="Times" w:hAnsi="Times"/>
          <w:sz w:val="18"/>
        </w:rPr>
        <w:footnoteRef/>
      </w:r>
      <w:r w:rsidRPr="00F407BF">
        <w:rPr>
          <w:rFonts w:ascii="Times" w:hAnsi="Times"/>
          <w:sz w:val="18"/>
        </w:rPr>
        <w:t xml:space="preserve"> L’idée que le progrès des connaissances va de pair avec la dépravation des mœurs est uu thème cher à Rousseau que reprend ici Diderot.</w:t>
      </w:r>
    </w:p>
  </w:footnote>
  <w:footnote w:id="4">
    <w:p w:rsidR="00FC48E0" w:rsidRPr="00F407BF" w:rsidRDefault="00FC48E0" w:rsidP="00FC48E0">
      <w:pPr>
        <w:pStyle w:val="Notedebasdepage"/>
        <w:rPr>
          <w:rFonts w:ascii="Times" w:hAnsi="Times"/>
          <w:sz w:val="18"/>
        </w:rPr>
      </w:pPr>
      <w:r w:rsidRPr="00F407BF">
        <w:rPr>
          <w:rStyle w:val="Marquenotebasdepage"/>
          <w:rFonts w:ascii="Times" w:hAnsi="Times"/>
          <w:sz w:val="18"/>
        </w:rPr>
        <w:footnoteRef/>
      </w:r>
      <w:r w:rsidRPr="00F407BF">
        <w:rPr>
          <w:rFonts w:ascii="Times" w:hAnsi="Times"/>
          <w:sz w:val="18"/>
        </w:rPr>
        <w:t xml:space="preserve"> Les vertus occidentales sont « chimériques » parce que contre nature, comme par exemple l’abstinence, qui contredit la nature sexuelle de l’homme, ou l’indissolubilité du mariage, qui contredit sa nature inconstante.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FC48E0"/>
    <w:rsid w:val="0030400F"/>
    <w:rsid w:val="00766B04"/>
    <w:rsid w:val="00FC48E0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8E0"/>
    <w:rPr>
      <w:sz w:val="24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C48E0"/>
    <w:rPr>
      <w:szCs w:val="24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C48E0"/>
    <w:rPr>
      <w:sz w:val="24"/>
      <w:szCs w:val="24"/>
    </w:rPr>
  </w:style>
  <w:style w:type="character" w:styleId="Marquenotebasdepage">
    <w:name w:val="footnote reference"/>
    <w:basedOn w:val="Policepardfaut"/>
    <w:uiPriority w:val="99"/>
    <w:semiHidden/>
    <w:unhideWhenUsed/>
    <w:rsid w:val="00FC48E0"/>
    <w:rPr>
      <w:vertAlign w:val="superscript"/>
    </w:rPr>
  </w:style>
  <w:style w:type="paragraph" w:styleId="Explorateurdedocument">
    <w:name w:val="Document Map"/>
    <w:basedOn w:val="Normal"/>
    <w:link w:val="ExplorateurdedocumentCar"/>
    <w:uiPriority w:val="99"/>
    <w:semiHidden/>
    <w:unhideWhenUsed/>
    <w:rsid w:val="00FC48E0"/>
    <w:rPr>
      <w:rFonts w:ascii="Lucida Grande" w:hAnsi="Lucida Grande"/>
      <w:szCs w:val="24"/>
    </w:rPr>
  </w:style>
  <w:style w:type="character" w:customStyle="1" w:styleId="ExplorateurdedocumentCar">
    <w:name w:val="Explorateur de document Car"/>
    <w:basedOn w:val="Policepardfaut"/>
    <w:link w:val="Explorateurdedocument"/>
    <w:uiPriority w:val="99"/>
    <w:semiHidden/>
    <w:rsid w:val="00FC48E0"/>
    <w:rPr>
      <w:rFonts w:ascii="Lucida Grande" w:hAnsi="Lucida Grand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06" Type="http://schemas.openxmlformats.org/officeDocument/2006/relationships/hyperlink" Target="http://www.intratext.com/IXT/FRA1570/8B.HTM" TargetMode="External"/><Relationship Id="rId107" Type="http://schemas.openxmlformats.org/officeDocument/2006/relationships/hyperlink" Target="http://www.intratext.com/IXT/FRA1570/WM.HTM" TargetMode="External"/><Relationship Id="rId108" Type="http://schemas.openxmlformats.org/officeDocument/2006/relationships/hyperlink" Target="http://www.intratext.com/IXT/FRA1570/RH.HTM" TargetMode="External"/><Relationship Id="rId109" Type="http://schemas.openxmlformats.org/officeDocument/2006/relationships/hyperlink" Target="http://www.intratext.com/IXT/FRA1570/W2.HTM" TargetMode="External"/><Relationship Id="rId70" Type="http://schemas.openxmlformats.org/officeDocument/2006/relationships/hyperlink" Target="http://www.intratext.com/IXT/FRA1570/2T.HTM" TargetMode="External"/><Relationship Id="rId71" Type="http://schemas.openxmlformats.org/officeDocument/2006/relationships/hyperlink" Target="http://www.intratext.com/IXT/FRA1570/ZJ.HTM" TargetMode="External"/><Relationship Id="rId72" Type="http://schemas.openxmlformats.org/officeDocument/2006/relationships/hyperlink" Target="http://www.intratext.com/IXT/FRA1570/KN.HTM" TargetMode="External"/><Relationship Id="rId73" Type="http://schemas.openxmlformats.org/officeDocument/2006/relationships/hyperlink" Target="http://www.intratext.com/IXT/FRA1570/YR.HTM" TargetMode="External"/><Relationship Id="rId74" Type="http://schemas.openxmlformats.org/officeDocument/2006/relationships/hyperlink" Target="http://www.intratext.com/IXT/FRA1570/8Z.HTM" TargetMode="External"/><Relationship Id="rId75" Type="http://schemas.openxmlformats.org/officeDocument/2006/relationships/hyperlink" Target="http://www.intratext.com/IXT/FRA1570/OB.HTM" TargetMode="External"/><Relationship Id="rId76" Type="http://schemas.openxmlformats.org/officeDocument/2006/relationships/hyperlink" Target="http://www.intratext.com/IXT/FRA1570/IH.HTM" TargetMode="External"/><Relationship Id="rId77" Type="http://schemas.openxmlformats.org/officeDocument/2006/relationships/hyperlink" Target="http://www.intratext.com/IXT/FRA1570/8E.HTM" TargetMode="External"/><Relationship Id="rId78" Type="http://schemas.openxmlformats.org/officeDocument/2006/relationships/hyperlink" Target="http://www.intratext.com/IXT/FRA1570/H2.HTM" TargetMode="External"/><Relationship Id="rId79" Type="http://schemas.openxmlformats.org/officeDocument/2006/relationships/hyperlink" Target="http://www.intratext.com/IXT/FRA1570/8R.HTM" TargetMode="External"/><Relationship Id="rId170" Type="http://schemas.openxmlformats.org/officeDocument/2006/relationships/hyperlink" Target="http://www.intratext.com/IXT/FRA1570/V.HTM" TargetMode="External"/><Relationship Id="rId171" Type="http://schemas.openxmlformats.org/officeDocument/2006/relationships/hyperlink" Target="http://www.intratext.com/IXT/FRA1570/G5.HTM" TargetMode="External"/><Relationship Id="rId172" Type="http://schemas.openxmlformats.org/officeDocument/2006/relationships/hyperlink" Target="http://www.intratext.com/IXT/FRA1570/V.HTM" TargetMode="External"/><Relationship Id="rId173" Type="http://schemas.openxmlformats.org/officeDocument/2006/relationships/hyperlink" Target="http://www.intratext.com/IXT/FRA1570/IV.HTM" TargetMode="External"/><Relationship Id="rId174" Type="http://schemas.openxmlformats.org/officeDocument/2006/relationships/hyperlink" Target="http://www.intratext.com/IXT/FRA1570/MT.HTM" TargetMode="External"/><Relationship Id="rId175" Type="http://schemas.openxmlformats.org/officeDocument/2006/relationships/hyperlink" Target="http://www.intratext.com/IXT/FRA1570/1R.HTM" TargetMode="External"/><Relationship Id="rId176" Type="http://schemas.openxmlformats.org/officeDocument/2006/relationships/hyperlink" Target="http://www.intratext.com/IXT/FRA1570/AN.HTM" TargetMode="External"/><Relationship Id="rId177" Type="http://schemas.openxmlformats.org/officeDocument/2006/relationships/hyperlink" Target="http://www.intratext.com/IXT/FRA1570/4P.HTM" TargetMode="External"/><Relationship Id="rId178" Type="http://schemas.openxmlformats.org/officeDocument/2006/relationships/hyperlink" Target="http://www.intratext.com/IXT/FRA1570/9N.HTM" TargetMode="External"/><Relationship Id="rId179" Type="http://schemas.openxmlformats.org/officeDocument/2006/relationships/hyperlink" Target="http://www.intratext.com/IXT/FRA1570/CH.HTM" TargetMode="External"/><Relationship Id="rId10" Type="http://schemas.openxmlformats.org/officeDocument/2006/relationships/hyperlink" Target="http://www.intratext.com/IXT/FRA1570/FI.HTM" TargetMode="External"/><Relationship Id="rId11" Type="http://schemas.openxmlformats.org/officeDocument/2006/relationships/hyperlink" Target="http://www.intratext.com/IXT/FRA1570/6T.HTM" TargetMode="External"/><Relationship Id="rId12" Type="http://schemas.openxmlformats.org/officeDocument/2006/relationships/hyperlink" Target="http://www.intratext.com/IXT/FRA1570/X7.HTM" TargetMode="External"/><Relationship Id="rId13" Type="http://schemas.openxmlformats.org/officeDocument/2006/relationships/hyperlink" Target="http://www.intratext.com/IXT/FRA1570/TP.HTM" TargetMode="External"/><Relationship Id="rId14" Type="http://schemas.openxmlformats.org/officeDocument/2006/relationships/hyperlink" Target="http://www.intratext.com/IXT/FRA1570/X8.HTM" TargetMode="External"/><Relationship Id="rId15" Type="http://schemas.openxmlformats.org/officeDocument/2006/relationships/hyperlink" Target="http://www.intratext.com/IXT/FRA1570/3U.HTM" TargetMode="External"/><Relationship Id="rId16" Type="http://schemas.openxmlformats.org/officeDocument/2006/relationships/hyperlink" Target="http://www.intratext.com/IXT/FRA1570/NQ.HTM" TargetMode="External"/><Relationship Id="rId17" Type="http://schemas.openxmlformats.org/officeDocument/2006/relationships/hyperlink" Target="http://www.intratext.com/IXT/FRA1570/ND.HTM" TargetMode="External"/><Relationship Id="rId18" Type="http://schemas.openxmlformats.org/officeDocument/2006/relationships/hyperlink" Target="http://www.intratext.com/IXT/FRA1570/82.HTM" TargetMode="External"/><Relationship Id="rId19" Type="http://schemas.openxmlformats.org/officeDocument/2006/relationships/hyperlink" Target="http://www.intratext.com/IXT/FRA1570/CW.HTM" TargetMode="External"/><Relationship Id="rId110" Type="http://schemas.openxmlformats.org/officeDocument/2006/relationships/hyperlink" Target="http://www.intratext.com/IXT/FRA1570/2R.HTM" TargetMode="External"/><Relationship Id="rId111" Type="http://schemas.openxmlformats.org/officeDocument/2006/relationships/hyperlink" Target="http://www.intratext.com/IXT/FRA1570/2R.HTM" TargetMode="External"/><Relationship Id="rId112" Type="http://schemas.openxmlformats.org/officeDocument/2006/relationships/hyperlink" Target="http://www.intratext.com/IXT/FRA1570/CO.HTM" TargetMode="External"/><Relationship Id="rId113" Type="http://schemas.openxmlformats.org/officeDocument/2006/relationships/hyperlink" Target="http://www.intratext.com/IXT/FRA1570/C0.HTM" TargetMode="External"/><Relationship Id="rId114" Type="http://schemas.openxmlformats.org/officeDocument/2006/relationships/hyperlink" Target="http://www.intratext.com/IXT/FRA1570/39.HTM" TargetMode="External"/><Relationship Id="rId115" Type="http://schemas.openxmlformats.org/officeDocument/2006/relationships/hyperlink" Target="http://www.intratext.com/IXT/FRA1570/3F.HTM" TargetMode="External"/><Relationship Id="rId116" Type="http://schemas.openxmlformats.org/officeDocument/2006/relationships/hyperlink" Target="http://www.intratext.com/IXT/FRA1570/K6.HTM" TargetMode="External"/><Relationship Id="rId117" Type="http://schemas.openxmlformats.org/officeDocument/2006/relationships/hyperlink" Target="http://www.intratext.com/IXT/FRA1570/ER.HTM" TargetMode="External"/><Relationship Id="rId118" Type="http://schemas.openxmlformats.org/officeDocument/2006/relationships/hyperlink" Target="http://www.intratext.com/IXT/FRA1570/2R.HTM" TargetMode="External"/><Relationship Id="rId119" Type="http://schemas.openxmlformats.org/officeDocument/2006/relationships/hyperlink" Target="http://www.intratext.com/IXT/FRA1570/8F.HTM" TargetMode="External"/><Relationship Id="rId200" Type="http://schemas.openxmlformats.org/officeDocument/2006/relationships/hyperlink" Target="http://www.intratext.com/IXT/FRA1570/T8.HTM" TargetMode="External"/><Relationship Id="rId201" Type="http://schemas.openxmlformats.org/officeDocument/2006/relationships/hyperlink" Target="http://www.intratext.com/IXT/FRA1570/TQ.HTM" TargetMode="External"/><Relationship Id="rId202" Type="http://schemas.openxmlformats.org/officeDocument/2006/relationships/hyperlink" Target="http://www.intratext.com/IXT/FRA1570/JK.HTM" TargetMode="External"/><Relationship Id="rId203" Type="http://schemas.openxmlformats.org/officeDocument/2006/relationships/hyperlink" Target="http://www.intratext.com/IXT/FRA1570/S5.HTM" TargetMode="External"/><Relationship Id="rId204" Type="http://schemas.openxmlformats.org/officeDocument/2006/relationships/hyperlink" Target="http://www.intratext.com/IXT/FRA1570/EG.HTM" TargetMode="External"/><Relationship Id="rId205" Type="http://schemas.openxmlformats.org/officeDocument/2006/relationships/hyperlink" Target="http://www.intratext.com/IXT/FRA1570/BJ.HTM" TargetMode="External"/><Relationship Id="rId206" Type="http://schemas.openxmlformats.org/officeDocument/2006/relationships/hyperlink" Target="http://www.intratext.com/IXT/FRA1570/NH.HTM" TargetMode="External"/><Relationship Id="rId207" Type="http://schemas.openxmlformats.org/officeDocument/2006/relationships/hyperlink" Target="http://www.intratext.com/IXT/FRA1570/RG.HTM" TargetMode="External"/><Relationship Id="rId208" Type="http://schemas.openxmlformats.org/officeDocument/2006/relationships/hyperlink" Target="http://www.intratext.com/IXT/FRA1570/GT.HTM" TargetMode="External"/><Relationship Id="rId209" Type="http://schemas.openxmlformats.org/officeDocument/2006/relationships/hyperlink" Target="http://www.intratext.com/IXT/FRA1570/C8.HTM" TargetMode="Externa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://www.intratext.com/IXT/FRA1570/8Y.HTM" TargetMode="External"/><Relationship Id="rId5" Type="http://schemas.openxmlformats.org/officeDocument/2006/relationships/hyperlink" Target="http://www.intratext.com/IXT/FRA1570/HC.HTM" TargetMode="External"/><Relationship Id="rId6" Type="http://schemas.openxmlformats.org/officeDocument/2006/relationships/hyperlink" Target="http://www.intratext.com/IXT/FRA1570/31.HTM" TargetMode="External"/><Relationship Id="rId7" Type="http://schemas.openxmlformats.org/officeDocument/2006/relationships/hyperlink" Target="http://www.intratext.com/IXT/FRA1570/78.HTM" TargetMode="External"/><Relationship Id="rId8" Type="http://schemas.openxmlformats.org/officeDocument/2006/relationships/hyperlink" Target="http://www.intratext.com/IXT/FRA1570/HL.HTM" TargetMode="External"/><Relationship Id="rId9" Type="http://schemas.openxmlformats.org/officeDocument/2006/relationships/hyperlink" Target="http://www.intratext.com/IXT/FRA1570/L6.HTM" TargetMode="External"/><Relationship Id="rId80" Type="http://schemas.openxmlformats.org/officeDocument/2006/relationships/hyperlink" Target="http://www.intratext.com/IXT/FRA1570/SS.HTM" TargetMode="External"/><Relationship Id="rId81" Type="http://schemas.openxmlformats.org/officeDocument/2006/relationships/hyperlink" Target="http://www.intratext.com/IXT/FRA1570/1N.HTM" TargetMode="External"/><Relationship Id="rId82" Type="http://schemas.openxmlformats.org/officeDocument/2006/relationships/hyperlink" Target="http://www.intratext.com/IXT/FRA1570/AZ.HTM" TargetMode="External"/><Relationship Id="rId83" Type="http://schemas.openxmlformats.org/officeDocument/2006/relationships/hyperlink" Target="http://www.intratext.com/IXT/FRA1570/EU.HTM" TargetMode="External"/><Relationship Id="rId84" Type="http://schemas.openxmlformats.org/officeDocument/2006/relationships/hyperlink" Target="http://www.intratext.com/IXT/FRA1570/AI.HTM" TargetMode="External"/><Relationship Id="rId85" Type="http://schemas.openxmlformats.org/officeDocument/2006/relationships/hyperlink" Target="http://www.intratext.com/IXT/FRA1570/MU.HTM" TargetMode="External"/><Relationship Id="rId86" Type="http://schemas.openxmlformats.org/officeDocument/2006/relationships/hyperlink" Target="http://www.intratext.com/IXT/FRA1570/HU.HTM" TargetMode="External"/><Relationship Id="rId87" Type="http://schemas.openxmlformats.org/officeDocument/2006/relationships/hyperlink" Target="http://www.intratext.com/IXT/FRA1570/1Z.HTM" TargetMode="External"/><Relationship Id="rId88" Type="http://schemas.openxmlformats.org/officeDocument/2006/relationships/hyperlink" Target="http://www.intratext.com/IXT/FRA1570/2G.HTM" TargetMode="External"/><Relationship Id="rId89" Type="http://schemas.openxmlformats.org/officeDocument/2006/relationships/hyperlink" Target="http://www.intratext.com/IXT/FRA1570/Y2.HTM" TargetMode="External"/><Relationship Id="rId180" Type="http://schemas.openxmlformats.org/officeDocument/2006/relationships/hyperlink" Target="http://www.intratext.com/IXT/FRA1570/4Q.HTM" TargetMode="External"/><Relationship Id="rId181" Type="http://schemas.openxmlformats.org/officeDocument/2006/relationships/hyperlink" Target="http://www.intratext.com/IXT/FRA1570/NG.HTM" TargetMode="External"/><Relationship Id="rId182" Type="http://schemas.openxmlformats.org/officeDocument/2006/relationships/hyperlink" Target="http://www.intratext.com/IXT/FRA1570/CQ.HTM" TargetMode="External"/><Relationship Id="rId183" Type="http://schemas.openxmlformats.org/officeDocument/2006/relationships/hyperlink" Target="http://www.intratext.com/IXT/FRA1570/EF.HTM" TargetMode="External"/><Relationship Id="rId184" Type="http://schemas.openxmlformats.org/officeDocument/2006/relationships/hyperlink" Target="http://www.intratext.com/IXT/FRA1570/48.HTM" TargetMode="External"/><Relationship Id="rId185" Type="http://schemas.openxmlformats.org/officeDocument/2006/relationships/hyperlink" Target="http://www.intratext.com/IXT/FRA1570/RX.HTM" TargetMode="External"/><Relationship Id="rId186" Type="http://schemas.openxmlformats.org/officeDocument/2006/relationships/hyperlink" Target="http://www.intratext.com/IXT/FRA1570/48.HTM" TargetMode="External"/><Relationship Id="rId187" Type="http://schemas.openxmlformats.org/officeDocument/2006/relationships/hyperlink" Target="http://www.intratext.com/IXT/FRA1570/M2.HTM" TargetMode="External"/><Relationship Id="rId188" Type="http://schemas.openxmlformats.org/officeDocument/2006/relationships/hyperlink" Target="http://www.intratext.com/IXT/FRA1570/KR.HTM" TargetMode="External"/><Relationship Id="rId189" Type="http://schemas.openxmlformats.org/officeDocument/2006/relationships/hyperlink" Target="http://www.intratext.com/IXT/FRA1570/EK.HTM" TargetMode="External"/><Relationship Id="rId20" Type="http://schemas.openxmlformats.org/officeDocument/2006/relationships/hyperlink" Target="http://www.intratext.com/IXT/FRA1570/7K.HTM" TargetMode="External"/><Relationship Id="rId21" Type="http://schemas.openxmlformats.org/officeDocument/2006/relationships/hyperlink" Target="http://www.intratext.com/IXT/FRA1570/9P.HTM" TargetMode="External"/><Relationship Id="rId22" Type="http://schemas.openxmlformats.org/officeDocument/2006/relationships/hyperlink" Target="http://www.intratext.com/IXT/FRA1570/2R.HTM" TargetMode="External"/><Relationship Id="rId23" Type="http://schemas.openxmlformats.org/officeDocument/2006/relationships/hyperlink" Target="http://www.intratext.com/IXT/FRA1570/JX.HTM" TargetMode="External"/><Relationship Id="rId24" Type="http://schemas.openxmlformats.org/officeDocument/2006/relationships/hyperlink" Target="http://www.intratext.com/IXT/FRA1570/2T.HTM" TargetMode="External"/><Relationship Id="rId25" Type="http://schemas.openxmlformats.org/officeDocument/2006/relationships/hyperlink" Target="http://www.intratext.com/IXT/FRA1570/48.HTM" TargetMode="External"/><Relationship Id="rId26" Type="http://schemas.openxmlformats.org/officeDocument/2006/relationships/hyperlink" Target="http://www.intratext.com/IXT/FRA1570/8F.HTM" TargetMode="External"/><Relationship Id="rId27" Type="http://schemas.openxmlformats.org/officeDocument/2006/relationships/hyperlink" Target="http://www.intratext.com/IXT/FRA1570/ZT.HTM" TargetMode="External"/><Relationship Id="rId28" Type="http://schemas.openxmlformats.org/officeDocument/2006/relationships/hyperlink" Target="http://www.intratext.com/IXT/FRA1570/J4.HTM" TargetMode="External"/><Relationship Id="rId29" Type="http://schemas.openxmlformats.org/officeDocument/2006/relationships/hyperlink" Target="http://www.intratext.com/IXT/FRA1570/G6.HTM" TargetMode="External"/><Relationship Id="rId120" Type="http://schemas.openxmlformats.org/officeDocument/2006/relationships/hyperlink" Target="http://www.intratext.com/IXT/FRA1570/32.HTM" TargetMode="External"/><Relationship Id="rId121" Type="http://schemas.openxmlformats.org/officeDocument/2006/relationships/hyperlink" Target="http://www.intratext.com/IXT/FRA1570/V.HTM" TargetMode="External"/><Relationship Id="rId122" Type="http://schemas.openxmlformats.org/officeDocument/2006/relationships/hyperlink" Target="http://www.intratext.com/IXT/FRA1570/J7.HTM" TargetMode="External"/><Relationship Id="rId123" Type="http://schemas.openxmlformats.org/officeDocument/2006/relationships/hyperlink" Target="http://www.intratext.com/IXT/FRA1570/4O.HTM" TargetMode="External"/><Relationship Id="rId124" Type="http://schemas.openxmlformats.org/officeDocument/2006/relationships/hyperlink" Target="http://www.intratext.com/IXT/FRA1570/VO.HTM" TargetMode="External"/><Relationship Id="rId125" Type="http://schemas.openxmlformats.org/officeDocument/2006/relationships/hyperlink" Target="http://www.intratext.com/IXT/FRA1570/KW.HTM" TargetMode="External"/><Relationship Id="rId126" Type="http://schemas.openxmlformats.org/officeDocument/2006/relationships/hyperlink" Target="http://www.intratext.com/IXT/FRA1570/GA.HTM" TargetMode="External"/><Relationship Id="rId127" Type="http://schemas.openxmlformats.org/officeDocument/2006/relationships/hyperlink" Target="http://www.intratext.com/IXT/FRA1570/OW.HTM" TargetMode="External"/><Relationship Id="rId128" Type="http://schemas.openxmlformats.org/officeDocument/2006/relationships/hyperlink" Target="http://www.intratext.com/IXT/FRA1570/2O.HTM" TargetMode="External"/><Relationship Id="rId129" Type="http://schemas.openxmlformats.org/officeDocument/2006/relationships/hyperlink" Target="http://www.intratext.com/IXT/FRA1570/8C.HTM" TargetMode="External"/><Relationship Id="rId210" Type="http://schemas.openxmlformats.org/officeDocument/2006/relationships/hyperlink" Target="http://www.intratext.com/IXT/FRA1570/BI.HTM" TargetMode="External"/><Relationship Id="rId211" Type="http://schemas.openxmlformats.org/officeDocument/2006/relationships/hyperlink" Target="http://www.intratext.com/IXT/FRA1570/7D.HTM" TargetMode="External"/><Relationship Id="rId212" Type="http://schemas.openxmlformats.org/officeDocument/2006/relationships/hyperlink" Target="http://www.intratext.com/IXT/FRA1570/F0.HTM" TargetMode="External"/><Relationship Id="rId213" Type="http://schemas.openxmlformats.org/officeDocument/2006/relationships/hyperlink" Target="http://www.intratext.com/IXT/FRA1570/SE.HTM" TargetMode="External"/><Relationship Id="rId214" Type="http://schemas.openxmlformats.org/officeDocument/2006/relationships/hyperlink" Target="http://www.intratext.com/IXT/FRA1570/EF.HTM" TargetMode="External"/><Relationship Id="rId215" Type="http://schemas.openxmlformats.org/officeDocument/2006/relationships/hyperlink" Target="http://www.intratext.com/IXT/FRA1570/61.HTM" TargetMode="External"/><Relationship Id="rId216" Type="http://schemas.openxmlformats.org/officeDocument/2006/relationships/hyperlink" Target="http://www.intratext.com/IXT/FRA1570/KM.HTM" TargetMode="External"/><Relationship Id="rId217" Type="http://schemas.openxmlformats.org/officeDocument/2006/relationships/hyperlink" Target="http://www.intratext.com/IXT/FRA1570/GE.HTM" TargetMode="External"/><Relationship Id="rId218" Type="http://schemas.openxmlformats.org/officeDocument/2006/relationships/hyperlink" Target="http://www.intratext.com/IXT/FRA1570/25.HTM" TargetMode="External"/><Relationship Id="rId219" Type="http://schemas.openxmlformats.org/officeDocument/2006/relationships/hyperlink" Target="http://www.intratext.com/IXT/FRA1570/3D.HTM" TargetMode="External"/><Relationship Id="rId90" Type="http://schemas.openxmlformats.org/officeDocument/2006/relationships/hyperlink" Target="http://www.intratext.com/IXT/FRA1570/GN.HTM" TargetMode="External"/><Relationship Id="rId91" Type="http://schemas.openxmlformats.org/officeDocument/2006/relationships/hyperlink" Target="http://www.intratext.com/IXT/FRA1570/AU.HTM" TargetMode="External"/><Relationship Id="rId92" Type="http://schemas.openxmlformats.org/officeDocument/2006/relationships/hyperlink" Target="http://www.intratext.com/IXT/FRA1570/5W.HTM" TargetMode="External"/><Relationship Id="rId93" Type="http://schemas.openxmlformats.org/officeDocument/2006/relationships/hyperlink" Target="http://www.intratext.com/IXT/FRA1570/JV.HTM" TargetMode="External"/><Relationship Id="rId94" Type="http://schemas.openxmlformats.org/officeDocument/2006/relationships/hyperlink" Target="http://www.intratext.com/IXT/FRA1570/UA.HTM" TargetMode="External"/><Relationship Id="rId95" Type="http://schemas.openxmlformats.org/officeDocument/2006/relationships/hyperlink" Target="http://www.intratext.com/IXT/FRA1570/A0.HTM" TargetMode="External"/><Relationship Id="rId96" Type="http://schemas.openxmlformats.org/officeDocument/2006/relationships/hyperlink" Target="http://www.intratext.com/IXT/FRA1570/7W.HTM" TargetMode="External"/><Relationship Id="rId97" Type="http://schemas.openxmlformats.org/officeDocument/2006/relationships/hyperlink" Target="http://www.intratext.com/IXT/FRA1570/I2.HTM" TargetMode="External"/><Relationship Id="rId98" Type="http://schemas.openxmlformats.org/officeDocument/2006/relationships/hyperlink" Target="http://www.intratext.com/IXT/FRA1570/45.HTM" TargetMode="External"/><Relationship Id="rId99" Type="http://schemas.openxmlformats.org/officeDocument/2006/relationships/hyperlink" Target="http://www.intratext.com/IXT/FRA1570/FJ.HTM" TargetMode="External"/><Relationship Id="rId190" Type="http://schemas.openxmlformats.org/officeDocument/2006/relationships/hyperlink" Target="http://www.intratext.com/IXT/FRA1570/F0.HTM" TargetMode="External"/><Relationship Id="rId191" Type="http://schemas.openxmlformats.org/officeDocument/2006/relationships/hyperlink" Target="http://www.intratext.com/IXT/FRA1570/AN.HTM" TargetMode="External"/><Relationship Id="rId192" Type="http://schemas.openxmlformats.org/officeDocument/2006/relationships/hyperlink" Target="http://www.intratext.com/IXT/FRA1570/Y3.HTM" TargetMode="External"/><Relationship Id="rId193" Type="http://schemas.openxmlformats.org/officeDocument/2006/relationships/hyperlink" Target="http://www.intratext.com/IXT/FRA1570/3O.HTM" TargetMode="External"/><Relationship Id="rId194" Type="http://schemas.openxmlformats.org/officeDocument/2006/relationships/hyperlink" Target="http://www.intratext.com/IXT/FRA1570/5U.HTM" TargetMode="External"/><Relationship Id="rId195" Type="http://schemas.openxmlformats.org/officeDocument/2006/relationships/hyperlink" Target="http://www.intratext.com/IXT/FRA1570/L9.HTM" TargetMode="External"/><Relationship Id="rId196" Type="http://schemas.openxmlformats.org/officeDocument/2006/relationships/hyperlink" Target="http://www.intratext.com/IXT/FRA1570/CD.HTM" TargetMode="External"/><Relationship Id="rId197" Type="http://schemas.openxmlformats.org/officeDocument/2006/relationships/hyperlink" Target="http://www.intratext.com/IXT/FRA1570/K9.HTM" TargetMode="External"/><Relationship Id="rId198" Type="http://schemas.openxmlformats.org/officeDocument/2006/relationships/hyperlink" Target="http://www.intratext.com/IXT/FRA1570/W0.HTM" TargetMode="External"/><Relationship Id="rId199" Type="http://schemas.openxmlformats.org/officeDocument/2006/relationships/hyperlink" Target="http://www.intratext.com/IXT/FRA1570/YY.HTM" TargetMode="External"/><Relationship Id="rId30" Type="http://schemas.openxmlformats.org/officeDocument/2006/relationships/hyperlink" Target="http://www.intratext.com/IXT/FRA1570/M3.HTM" TargetMode="External"/><Relationship Id="rId31" Type="http://schemas.openxmlformats.org/officeDocument/2006/relationships/hyperlink" Target="http://www.intratext.com/IXT/FRA1570/EC.HTM" TargetMode="External"/><Relationship Id="rId32" Type="http://schemas.openxmlformats.org/officeDocument/2006/relationships/hyperlink" Target="http://www.intratext.com/IXT/FRA1570/5W.HTM" TargetMode="External"/><Relationship Id="rId33" Type="http://schemas.openxmlformats.org/officeDocument/2006/relationships/hyperlink" Target="http://www.intratext.com/IXT/FRA1570/8Y.HTM" TargetMode="External"/><Relationship Id="rId34" Type="http://schemas.openxmlformats.org/officeDocument/2006/relationships/hyperlink" Target="http://www.intratext.com/IXT/FRA1570/NV.HTM" TargetMode="External"/><Relationship Id="rId35" Type="http://schemas.openxmlformats.org/officeDocument/2006/relationships/hyperlink" Target="http://www.intratext.com/IXT/FRA1570/PV.HTM" TargetMode="External"/><Relationship Id="rId36" Type="http://schemas.openxmlformats.org/officeDocument/2006/relationships/hyperlink" Target="http://www.intratext.com/IXT/FRA1570/6B.HTM" TargetMode="External"/><Relationship Id="rId37" Type="http://schemas.openxmlformats.org/officeDocument/2006/relationships/hyperlink" Target="http://www.intratext.com/IXT/FRA1570/4F.HTM" TargetMode="External"/><Relationship Id="rId38" Type="http://schemas.openxmlformats.org/officeDocument/2006/relationships/footnotes" Target="footnotes.xml"/><Relationship Id="rId39" Type="http://schemas.openxmlformats.org/officeDocument/2006/relationships/hyperlink" Target="http://www.intratext.com/IXT/FRA1570/PV.HTM" TargetMode="External"/><Relationship Id="rId130" Type="http://schemas.openxmlformats.org/officeDocument/2006/relationships/hyperlink" Target="http://www.intratext.com/IXT/FRA1570/J9.HTM" TargetMode="External"/><Relationship Id="rId131" Type="http://schemas.openxmlformats.org/officeDocument/2006/relationships/hyperlink" Target="http://www.intratext.com/IXT/FRA1570/6L.HTM" TargetMode="External"/><Relationship Id="rId132" Type="http://schemas.openxmlformats.org/officeDocument/2006/relationships/hyperlink" Target="http://www.intratext.com/IXT/FRA1570/LU.HTM" TargetMode="External"/><Relationship Id="rId133" Type="http://schemas.openxmlformats.org/officeDocument/2006/relationships/hyperlink" Target="http://www.intratext.com/IXT/FRA1570/7D.HTM" TargetMode="External"/><Relationship Id="rId220" Type="http://schemas.openxmlformats.org/officeDocument/2006/relationships/hyperlink" Target="http://www.intratext.com/IXT/FRA1570/DR.HTM" TargetMode="External"/><Relationship Id="rId221" Type="http://schemas.openxmlformats.org/officeDocument/2006/relationships/hyperlink" Target="http://www.intratext.com/IXT/FRA1570/BF.HTM" TargetMode="External"/><Relationship Id="rId222" Type="http://schemas.openxmlformats.org/officeDocument/2006/relationships/hyperlink" Target="http://www.intratext.com/IXT/FRA1570/BH.HTM" TargetMode="External"/><Relationship Id="rId223" Type="http://schemas.openxmlformats.org/officeDocument/2006/relationships/hyperlink" Target="http://www.intratext.com/IXT/FRA1570/GE.HTM" TargetMode="External"/><Relationship Id="rId224" Type="http://schemas.openxmlformats.org/officeDocument/2006/relationships/hyperlink" Target="http://www.intratext.com/IXT/FRA1570/2G.HTM" TargetMode="External"/><Relationship Id="rId225" Type="http://schemas.openxmlformats.org/officeDocument/2006/relationships/hyperlink" Target="http://www.intratext.com/IXT/FRA1570/3D.HTM" TargetMode="External"/><Relationship Id="rId226" Type="http://schemas.openxmlformats.org/officeDocument/2006/relationships/hyperlink" Target="http://www.intratext.com/IXT/FRA1570/EH.HTM" TargetMode="External"/><Relationship Id="rId227" Type="http://schemas.openxmlformats.org/officeDocument/2006/relationships/hyperlink" Target="http://www.intratext.com/IXT/FRA1570/PM.HTM" TargetMode="External"/><Relationship Id="rId228" Type="http://schemas.openxmlformats.org/officeDocument/2006/relationships/hyperlink" Target="http://www.intratext.com/IXT/FRA1570/HU.HTM" TargetMode="External"/><Relationship Id="rId229" Type="http://schemas.openxmlformats.org/officeDocument/2006/relationships/hyperlink" Target="http://www.intratext.com/IXT/FRA1570/6O.HTM" TargetMode="External"/><Relationship Id="rId134" Type="http://schemas.openxmlformats.org/officeDocument/2006/relationships/hyperlink" Target="http://www.intratext.com/IXT/FRA1570/71.HTM" TargetMode="External"/><Relationship Id="rId135" Type="http://schemas.openxmlformats.org/officeDocument/2006/relationships/hyperlink" Target="http://www.intratext.com/IXT/FRA1570/6Q.HTM" TargetMode="External"/><Relationship Id="rId136" Type="http://schemas.openxmlformats.org/officeDocument/2006/relationships/hyperlink" Target="http://www.intratext.com/IXT/FRA1570/6H.HTM" TargetMode="External"/><Relationship Id="rId137" Type="http://schemas.openxmlformats.org/officeDocument/2006/relationships/hyperlink" Target="http://www.intratext.com/IXT/FRA1570/39.HTM" TargetMode="External"/><Relationship Id="rId138" Type="http://schemas.openxmlformats.org/officeDocument/2006/relationships/hyperlink" Target="http://www.intratext.com/IXT/FRA1570/G4.HTM" TargetMode="External"/><Relationship Id="rId139" Type="http://schemas.openxmlformats.org/officeDocument/2006/relationships/hyperlink" Target="http://www.intratext.com/IXT/FRA1570/X4.HTM" TargetMode="External"/><Relationship Id="rId40" Type="http://schemas.openxmlformats.org/officeDocument/2006/relationships/hyperlink" Target="http://www.intratext.com/IXT/FRA1570/L6.HTM" TargetMode="External"/><Relationship Id="rId41" Type="http://schemas.openxmlformats.org/officeDocument/2006/relationships/hyperlink" Target="http://www.intratext.com/IXT/FRA1570/JX.HTM" TargetMode="External"/><Relationship Id="rId42" Type="http://schemas.openxmlformats.org/officeDocument/2006/relationships/hyperlink" Target="http://www.intratext.com/IXT/FRA1570/25.HTM" TargetMode="External"/><Relationship Id="rId43" Type="http://schemas.openxmlformats.org/officeDocument/2006/relationships/hyperlink" Target="http://www.intratext.com/IXT/FRA1570/HY.HTM" TargetMode="External"/><Relationship Id="rId44" Type="http://schemas.openxmlformats.org/officeDocument/2006/relationships/hyperlink" Target="http://www.intratext.com/IXT/FRA1570/3F.HTM" TargetMode="External"/><Relationship Id="rId45" Type="http://schemas.openxmlformats.org/officeDocument/2006/relationships/hyperlink" Target="http://www.intratext.com/IXT/FRA1570/3F.HTM" TargetMode="External"/><Relationship Id="rId46" Type="http://schemas.openxmlformats.org/officeDocument/2006/relationships/hyperlink" Target="http://www.intratext.com/IXT/FRA1570/CK.HTM" TargetMode="External"/><Relationship Id="rId47" Type="http://schemas.openxmlformats.org/officeDocument/2006/relationships/hyperlink" Target="http://www.intratext.com/IXT/FRA1570/8V.HTM" TargetMode="External"/><Relationship Id="rId48" Type="http://schemas.openxmlformats.org/officeDocument/2006/relationships/hyperlink" Target="http://www.intratext.com/IXT/FRA1570/YJ.HTM" TargetMode="External"/><Relationship Id="rId49" Type="http://schemas.openxmlformats.org/officeDocument/2006/relationships/hyperlink" Target="http://www.intratext.com/IXT/FRA1570/73.HTM" TargetMode="External"/><Relationship Id="rId140" Type="http://schemas.openxmlformats.org/officeDocument/2006/relationships/hyperlink" Target="http://www.intratext.com/IXT/FRA1570/89.HTM" TargetMode="External"/><Relationship Id="rId141" Type="http://schemas.openxmlformats.org/officeDocument/2006/relationships/hyperlink" Target="http://www.intratext.com/IXT/FRA1570/RA.HTM" TargetMode="External"/><Relationship Id="rId142" Type="http://schemas.openxmlformats.org/officeDocument/2006/relationships/hyperlink" Target="http://www.intratext.com/IXT/FRA1570/6Q.HTM" TargetMode="External"/><Relationship Id="rId143" Type="http://schemas.openxmlformats.org/officeDocument/2006/relationships/hyperlink" Target="http://www.intratext.com/IXT/FRA1570/YQ.HTM" TargetMode="External"/><Relationship Id="rId144" Type="http://schemas.openxmlformats.org/officeDocument/2006/relationships/hyperlink" Target="http://www.intratext.com/IXT/FRA1570/39.HTM" TargetMode="External"/><Relationship Id="rId145" Type="http://schemas.openxmlformats.org/officeDocument/2006/relationships/hyperlink" Target="http://www.intratext.com/IXT/FRA1570/DD.HTM" TargetMode="External"/><Relationship Id="rId146" Type="http://schemas.openxmlformats.org/officeDocument/2006/relationships/hyperlink" Target="http://www.intratext.com/IXT/FRA1570/A0.HTM" TargetMode="External"/><Relationship Id="rId147" Type="http://schemas.openxmlformats.org/officeDocument/2006/relationships/hyperlink" Target="http://www.intratext.com/IXT/FRA1570/26.HTM" TargetMode="External"/><Relationship Id="rId148" Type="http://schemas.openxmlformats.org/officeDocument/2006/relationships/hyperlink" Target="http://www.intratext.com/IXT/FRA1570/1N.HTM" TargetMode="External"/><Relationship Id="rId149" Type="http://schemas.openxmlformats.org/officeDocument/2006/relationships/hyperlink" Target="http://www.intratext.com/IXT/FRA1570/A6.HTM" TargetMode="External"/><Relationship Id="rId230" Type="http://schemas.openxmlformats.org/officeDocument/2006/relationships/hyperlink" Target="http://www.intratext.com/IXT/FRA1570/3E.HTM" TargetMode="External"/><Relationship Id="rId231" Type="http://schemas.openxmlformats.org/officeDocument/2006/relationships/hyperlink" Target="http://www.intratext.com/IXT/FRA1570/BM.HTM" TargetMode="External"/><Relationship Id="rId232" Type="http://schemas.openxmlformats.org/officeDocument/2006/relationships/hyperlink" Target="http://www.intratext.com/IXT/FRA1570/EC.HTM" TargetMode="External"/><Relationship Id="rId233" Type="http://schemas.openxmlformats.org/officeDocument/2006/relationships/hyperlink" Target="http://www.intratext.com/IXT/FRA1570/N2.HTM" TargetMode="External"/><Relationship Id="rId234" Type="http://schemas.openxmlformats.org/officeDocument/2006/relationships/hyperlink" Target="http://www.intratext.com/IXT/FRA1570/MY.HTM" TargetMode="External"/><Relationship Id="rId235" Type="http://schemas.openxmlformats.org/officeDocument/2006/relationships/hyperlink" Target="http://www.intratext.com/IXT/FRA1570/5K.HTM" TargetMode="External"/><Relationship Id="rId236" Type="http://schemas.openxmlformats.org/officeDocument/2006/relationships/hyperlink" Target="http://www.intratext.com/IXT/FRA1570/45.HTM" TargetMode="External"/><Relationship Id="rId237" Type="http://schemas.openxmlformats.org/officeDocument/2006/relationships/hyperlink" Target="http://www.intratext.com/IXT/FRA1570/RE.HTM" TargetMode="External"/><Relationship Id="rId238" Type="http://schemas.openxmlformats.org/officeDocument/2006/relationships/hyperlink" Target="http://www.intratext.com/IXT/FRA1570/8G.HTM" TargetMode="External"/><Relationship Id="rId239" Type="http://schemas.openxmlformats.org/officeDocument/2006/relationships/hyperlink" Target="http://www.intratext.com/IXT/FRA1570/S7.HTM" TargetMode="External"/><Relationship Id="rId50" Type="http://schemas.openxmlformats.org/officeDocument/2006/relationships/hyperlink" Target="http://www.intratext.com/IXT/FRA1570/DF.HTM" TargetMode="External"/><Relationship Id="rId51" Type="http://schemas.openxmlformats.org/officeDocument/2006/relationships/hyperlink" Target="http://www.intratext.com/IXT/FRA1570/6J.HTM" TargetMode="External"/><Relationship Id="rId52" Type="http://schemas.openxmlformats.org/officeDocument/2006/relationships/hyperlink" Target="http://www.intratext.com/IXT/FRA1570/UO.HTM" TargetMode="External"/><Relationship Id="rId53" Type="http://schemas.openxmlformats.org/officeDocument/2006/relationships/hyperlink" Target="http://www.intratext.com/IXT/FRA1570/7Q.HTM" TargetMode="External"/><Relationship Id="rId54" Type="http://schemas.openxmlformats.org/officeDocument/2006/relationships/hyperlink" Target="http://www.intratext.com/IXT/FRA1570/3F.HTM" TargetMode="External"/><Relationship Id="rId55" Type="http://schemas.openxmlformats.org/officeDocument/2006/relationships/hyperlink" Target="http://www.intratext.com/IXT/FRA1570/XL.HTM" TargetMode="External"/><Relationship Id="rId56" Type="http://schemas.openxmlformats.org/officeDocument/2006/relationships/hyperlink" Target="http://www.intratext.com/IXT/FRA1570/6B.HTM" TargetMode="External"/><Relationship Id="rId57" Type="http://schemas.openxmlformats.org/officeDocument/2006/relationships/hyperlink" Target="http://www.intratext.com/IXT/FRA1570/FH.HTM" TargetMode="External"/><Relationship Id="rId58" Type="http://schemas.openxmlformats.org/officeDocument/2006/relationships/hyperlink" Target="http://www.intratext.com/IXT/FRA1570/U5.HTM" TargetMode="External"/><Relationship Id="rId59" Type="http://schemas.openxmlformats.org/officeDocument/2006/relationships/hyperlink" Target="http://www.intratext.com/IXT/FRA1570/ZF.HTM" TargetMode="External"/><Relationship Id="rId150" Type="http://schemas.openxmlformats.org/officeDocument/2006/relationships/hyperlink" Target="http://www.intratext.com/IXT/FRA1570/L5.HTM" TargetMode="External"/><Relationship Id="rId151" Type="http://schemas.openxmlformats.org/officeDocument/2006/relationships/hyperlink" Target="http://www.intratext.com/IXT/FRA1570/AU.HTM" TargetMode="External"/><Relationship Id="rId152" Type="http://schemas.openxmlformats.org/officeDocument/2006/relationships/hyperlink" Target="http://www.intratext.com/IXT/FRA1570/NG.HTM" TargetMode="External"/><Relationship Id="rId153" Type="http://schemas.openxmlformats.org/officeDocument/2006/relationships/hyperlink" Target="http://www.intratext.com/IXT/FRA1570/IB.HTM" TargetMode="External"/><Relationship Id="rId154" Type="http://schemas.openxmlformats.org/officeDocument/2006/relationships/hyperlink" Target="http://www.intratext.com/IXT/FRA1570/C1.HTM" TargetMode="External"/><Relationship Id="rId155" Type="http://schemas.openxmlformats.org/officeDocument/2006/relationships/hyperlink" Target="http://www.intratext.com/IXT/FRA1570/EJ.HTM" TargetMode="External"/><Relationship Id="rId156" Type="http://schemas.openxmlformats.org/officeDocument/2006/relationships/hyperlink" Target="http://www.intratext.com/IXT/FRA1570/8Z.HTM" TargetMode="External"/><Relationship Id="rId157" Type="http://schemas.openxmlformats.org/officeDocument/2006/relationships/hyperlink" Target="http://www.intratext.com/IXT/FRA1570/EJ.HTM" TargetMode="External"/><Relationship Id="rId158" Type="http://schemas.openxmlformats.org/officeDocument/2006/relationships/hyperlink" Target="http://www.intratext.com/IXT/FRA1570/JG.HTM" TargetMode="External"/><Relationship Id="rId159" Type="http://schemas.openxmlformats.org/officeDocument/2006/relationships/hyperlink" Target="http://www.intratext.com/IXT/FRA1570/U1.HTM" TargetMode="External"/><Relationship Id="rId240" Type="http://schemas.openxmlformats.org/officeDocument/2006/relationships/hyperlink" Target="http://www.intratext.com/IXT/FRA1570/IW.HTM" TargetMode="External"/><Relationship Id="rId241" Type="http://schemas.openxmlformats.org/officeDocument/2006/relationships/hyperlink" Target="http://www.intratext.com/IXT/FRA1570/49.HTM" TargetMode="External"/><Relationship Id="rId242" Type="http://schemas.openxmlformats.org/officeDocument/2006/relationships/hyperlink" Target="http://www.intratext.com/IXT/FRA1570/XZ.HTM" TargetMode="External"/><Relationship Id="rId243" Type="http://schemas.openxmlformats.org/officeDocument/2006/relationships/hyperlink" Target="http://www.intratext.com/IXT/FRA1570/5N.HTM" TargetMode="External"/><Relationship Id="rId244" Type="http://schemas.openxmlformats.org/officeDocument/2006/relationships/hyperlink" Target="http://www.intratext.com/IXT/FRA1570/CS.HTM" TargetMode="External"/><Relationship Id="rId245" Type="http://schemas.openxmlformats.org/officeDocument/2006/relationships/hyperlink" Target="http://www.intratext.com/IXT/FRA1570/5A.HTM" TargetMode="External"/><Relationship Id="rId246" Type="http://schemas.openxmlformats.org/officeDocument/2006/relationships/hyperlink" Target="http://www.intratext.com/IXT/FRA1570/CS.HTM" TargetMode="External"/><Relationship Id="rId247" Type="http://schemas.openxmlformats.org/officeDocument/2006/relationships/hyperlink" Target="http://www.intratext.com/IXT/FRA1570/4F.HTM" TargetMode="External"/><Relationship Id="rId248" Type="http://schemas.openxmlformats.org/officeDocument/2006/relationships/hyperlink" Target="http://www.intratext.com/IXT/FRA1570/PJ.HTM" TargetMode="External"/><Relationship Id="rId249" Type="http://schemas.openxmlformats.org/officeDocument/2006/relationships/hyperlink" Target="http://www.intratext.com/IXT/FRA1570/4F.HTM" TargetMode="External"/><Relationship Id="rId60" Type="http://schemas.openxmlformats.org/officeDocument/2006/relationships/hyperlink" Target="http://www.intratext.com/IXT/FRA1570/1R.HTM" TargetMode="External"/><Relationship Id="rId61" Type="http://schemas.openxmlformats.org/officeDocument/2006/relationships/hyperlink" Target="http://www.intratext.com/IXT/FRA1570/84.HTM" TargetMode="External"/><Relationship Id="rId62" Type="http://schemas.openxmlformats.org/officeDocument/2006/relationships/hyperlink" Target="http://www.intratext.com/IXT/FRA1570/4F.HTM" TargetMode="External"/><Relationship Id="rId63" Type="http://schemas.openxmlformats.org/officeDocument/2006/relationships/hyperlink" Target="http://www.intratext.com/IXT/FRA1570/84.HTM" TargetMode="External"/><Relationship Id="rId64" Type="http://schemas.openxmlformats.org/officeDocument/2006/relationships/hyperlink" Target="http://www.intratext.com/IXT/FRA1570/Z4.HTM" TargetMode="External"/><Relationship Id="rId65" Type="http://schemas.openxmlformats.org/officeDocument/2006/relationships/hyperlink" Target="http://www.intratext.com/IXT/FRA1570/HR.HTM" TargetMode="External"/><Relationship Id="rId66" Type="http://schemas.openxmlformats.org/officeDocument/2006/relationships/hyperlink" Target="http://www.intratext.com/IXT/FRA1570/TM.HTM" TargetMode="External"/><Relationship Id="rId67" Type="http://schemas.openxmlformats.org/officeDocument/2006/relationships/hyperlink" Target="http://www.intratext.com/IXT/FRA1570/RA.HTM" TargetMode="External"/><Relationship Id="rId68" Type="http://schemas.openxmlformats.org/officeDocument/2006/relationships/hyperlink" Target="http://www.intratext.com/IXT/FRA1570/8I.HTM" TargetMode="External"/><Relationship Id="rId69" Type="http://schemas.openxmlformats.org/officeDocument/2006/relationships/hyperlink" Target="http://www.intratext.com/IXT/FRA1570/JP.HTM" TargetMode="External"/><Relationship Id="rId160" Type="http://schemas.openxmlformats.org/officeDocument/2006/relationships/hyperlink" Target="http://www.intratext.com/IXT/FRA1570/DO.HTM" TargetMode="External"/><Relationship Id="rId161" Type="http://schemas.openxmlformats.org/officeDocument/2006/relationships/hyperlink" Target="http://www.intratext.com/IXT/FRA1570/EJ.HTM" TargetMode="External"/><Relationship Id="rId162" Type="http://schemas.openxmlformats.org/officeDocument/2006/relationships/hyperlink" Target="http://www.intratext.com/IXT/FRA1570/ZA.HTM" TargetMode="External"/><Relationship Id="rId163" Type="http://schemas.openxmlformats.org/officeDocument/2006/relationships/hyperlink" Target="http://www.intratext.com/IXT/FRA1570/E7.HTM" TargetMode="External"/><Relationship Id="rId164" Type="http://schemas.openxmlformats.org/officeDocument/2006/relationships/hyperlink" Target="http://www.intratext.com/IXT/FRA1570/FG.HTM" TargetMode="External"/><Relationship Id="rId165" Type="http://schemas.openxmlformats.org/officeDocument/2006/relationships/hyperlink" Target="http://www.intratext.com/IXT/FRA1570/AQ.HTM" TargetMode="External"/><Relationship Id="rId166" Type="http://schemas.openxmlformats.org/officeDocument/2006/relationships/hyperlink" Target="http://www.intratext.com/IXT/FRA1570/OI.HTM" TargetMode="External"/><Relationship Id="rId167" Type="http://schemas.openxmlformats.org/officeDocument/2006/relationships/hyperlink" Target="http://www.intratext.com/IXT/FRA1570/IP.HTM" TargetMode="External"/><Relationship Id="rId168" Type="http://schemas.openxmlformats.org/officeDocument/2006/relationships/hyperlink" Target="http://www.intratext.com/IXT/FRA1570/SE.HTM" TargetMode="External"/><Relationship Id="rId169" Type="http://schemas.openxmlformats.org/officeDocument/2006/relationships/hyperlink" Target="http://www.intratext.com/IXT/FRA1570/2S.HTM" TargetMode="External"/><Relationship Id="rId250" Type="http://schemas.openxmlformats.org/officeDocument/2006/relationships/hyperlink" Target="http://www.intratext.com/IXT/FRA1570/3F.HTM" TargetMode="External"/><Relationship Id="rId251" Type="http://schemas.openxmlformats.org/officeDocument/2006/relationships/hyperlink" Target="http://www.intratext.com/IXT/FRA1570/6C.HTM" TargetMode="External"/><Relationship Id="rId252" Type="http://schemas.openxmlformats.org/officeDocument/2006/relationships/hyperlink" Target="http://www.intratext.com/IXT/FRA1570/75.HTM" TargetMode="External"/><Relationship Id="rId253" Type="http://schemas.openxmlformats.org/officeDocument/2006/relationships/hyperlink" Target="http://www.intratext.com/IXT/FRA1570/X.HTM" TargetMode="External"/><Relationship Id="rId254" Type="http://schemas.openxmlformats.org/officeDocument/2006/relationships/hyperlink" Target="http://www.intratext.com/IXT/FRA1570/ET.HTM" TargetMode="External"/><Relationship Id="rId255" Type="http://schemas.openxmlformats.org/officeDocument/2006/relationships/hyperlink" Target="http://www.intratext.com/IXT/FRA1570/KF.HTM" TargetMode="External"/><Relationship Id="rId256" Type="http://schemas.openxmlformats.org/officeDocument/2006/relationships/hyperlink" Target="http://www.intratext.com/IXT/FRA1570/AT.HTM" TargetMode="External"/><Relationship Id="rId257" Type="http://schemas.openxmlformats.org/officeDocument/2006/relationships/hyperlink" Target="http://www.intratext.com/IXT/FRA1570/7W.HTM" TargetMode="External"/><Relationship Id="rId258" Type="http://schemas.openxmlformats.org/officeDocument/2006/relationships/fontTable" Target="fontTable.xml"/><Relationship Id="rId259" Type="http://schemas.openxmlformats.org/officeDocument/2006/relationships/theme" Target="theme/theme1.xml"/><Relationship Id="rId100" Type="http://schemas.openxmlformats.org/officeDocument/2006/relationships/hyperlink" Target="http://www.intratext.com/IXT/FRA1570/VE.HTM" TargetMode="External"/><Relationship Id="rId101" Type="http://schemas.openxmlformats.org/officeDocument/2006/relationships/hyperlink" Target="http://www.intratext.com/IXT/FRA1570/DX.HTM" TargetMode="External"/><Relationship Id="rId102" Type="http://schemas.openxmlformats.org/officeDocument/2006/relationships/hyperlink" Target="http://www.intratext.com/IXT/FRA1570/DL.HTM" TargetMode="External"/><Relationship Id="rId103" Type="http://schemas.openxmlformats.org/officeDocument/2006/relationships/hyperlink" Target="http://www.intratext.com/IXT/FRA1570/VD.HTM" TargetMode="External"/><Relationship Id="rId104" Type="http://schemas.openxmlformats.org/officeDocument/2006/relationships/hyperlink" Target="http://www.intratext.com/IXT/FRA1570/Y.HTM" TargetMode="External"/><Relationship Id="rId105" Type="http://schemas.openxmlformats.org/officeDocument/2006/relationships/hyperlink" Target="http://www.intratext.com/IXT/FRA1570/A3.HTM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3022</Words>
  <Characters>17230</Characters>
  <Application>Microsoft Macintosh Word</Application>
  <DocSecurity>0</DocSecurity>
  <Lines>143</Lines>
  <Paragraphs>34</Paragraphs>
  <ScaleCrop>false</ScaleCrop>
  <LinksUpToDate>false</LinksUpToDate>
  <CharactersWithSpaces>21159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</dc:creator>
  <cp:keywords/>
  <cp:lastModifiedBy>imac</cp:lastModifiedBy>
  <cp:revision>2</cp:revision>
  <dcterms:created xsi:type="dcterms:W3CDTF">2019-03-03T09:53:00Z</dcterms:created>
  <dcterms:modified xsi:type="dcterms:W3CDTF">2019-03-03T11:20:00Z</dcterms:modified>
</cp:coreProperties>
</file>